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40"/>
          <w:szCs w:val="40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40"/>
          <w:szCs w:val="40"/>
        </w:rPr>
        <w:t xml:space="preserve">                     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40"/>
          <w:szCs w:val="40"/>
        </w:rPr>
        <w:t>Miasto i region w Unii Europejskiej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tak bliskie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są nam dalekie obrazy oku niedostępne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 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a cisza widziała każdy z nich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 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Życie biegło przytłumione blaskiem gwiazd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takie beztroskie, bez granic, bez… łask.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białowieskie żubry,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tak mało...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na tym wielkim świecie ich zostało,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w puszczy ukojenie znalazły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szepty drzew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pomruk mchu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 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piosnki kwiatów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melancholia dusi je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każde słowo zaciska pętlę na szyi ciszy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 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To miasto łez rozlało tyle i wezbrało swą siłę;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złość w rzekę zamienił Tykocin.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płaszcz polnych kwiatów okrywa gołe ramiona Narwi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a nic tak nie pachnie jak ona pachnie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ta woń ptactwo przyciąga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i cåpla, i boćón, i skrzyźϊtka gniazda tu mają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małe cerkiewki duszy dają wielkie uniesienie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Kto napisał ikon tyle?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Czy mogą uciec z motylami?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jednak coś ciągnie je i zostają w tyle,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modlitw słychać ciche cienie,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ale rzeka kusi,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kusi swą wolnością bez granic, 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>ma Podlasie…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                           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                               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>Klaudia Kozłowska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6"/>
          <w:szCs w:val="36"/>
        </w:rPr>
        <w:t xml:space="preserve"> kl. 7</w:t>
      </w:r>
      <w:r>
        <w:rPr>
          <w:rFonts w:eastAsia="NSimSun" w:cs="Mangal" w:ascii="Mistral" w:hAnsi="Mistral"/>
          <w:b/>
          <w:bCs/>
          <w:i w:val="false"/>
          <w:caps w:val="false"/>
          <w:smallCaps w:val="false"/>
          <w:color w:val="000000"/>
          <w:spacing w:val="0"/>
          <w:kern w:val="2"/>
          <w:sz w:val="36"/>
          <w:szCs w:val="36"/>
          <w:lang w:val="pl-PL" w:eastAsia="zh-CN" w:bidi="hi-IN"/>
        </w:rPr>
        <w:t>d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                          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>Szkoła Podstawowa nr 47 i. Jana Klemensa Branickiego  w Białymstoku</w:t>
      </w:r>
    </w:p>
    <w:p>
      <w:pPr>
        <w:pStyle w:val="Tretekstu"/>
        <w:widowControl/>
        <w:bidi w:val="0"/>
        <w:ind w:start="0" w:end="0" w:hanging="0"/>
        <w:jc w:val="start"/>
        <w:rPr>
          <w:rFonts w:ascii="Mistral" w:hAnsi="Mistral"/>
          <w:b/>
          <w:b/>
          <w:bCs/>
          <w:i w:val="false"/>
          <w:i w:val="false"/>
          <w:caps w:val="false"/>
          <w:smallCaps w:val="false"/>
          <w:color w:val="000000"/>
          <w:spacing w:val="0"/>
          <w:sz w:val="36"/>
          <w:szCs w:val="36"/>
        </w:rPr>
      </w:pP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 xml:space="preserve">                                                               </w:t>
      </w:r>
      <w:r>
        <w:rPr>
          <w:rFonts w:ascii="Mistral" w:hAnsi="Mistral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>Nauczyciel: Jolanta Łaszkiewicz</w:t>
      </w:r>
    </w:p>
    <w:p>
      <w:pPr>
        <w:pStyle w:val="Normal"/>
        <w:bidi w:val="0"/>
        <w:jc w:val="start"/>
        <w:rPr>
          <w:b/>
          <w:b/>
          <w:bCs/>
          <w:sz w:val="36"/>
          <w:szCs w:val="36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Mistral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Mang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LibreOffice/7.2.0.4$Windows_X86_64 LibreOffice_project/9a9c6381e3f7a62afc1329bd359cc48accb6435b</Application>
  <AppVersion>15.0000</AppVersion>
  <Pages>2</Pages>
  <Words>157</Words>
  <Characters>828</Characters>
  <CharactersWithSpaces>1143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2022-06-14T21:08:07Z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