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83BB9" w14:textId="77777777" w:rsidR="00BD13FE" w:rsidRDefault="00A3525D">
      <w:r>
        <w:rPr>
          <w:sz w:val="40"/>
          <w:szCs w:val="40"/>
        </w:rPr>
        <w:t>“The Zygmuś Times”</w:t>
      </w:r>
    </w:p>
    <w:p w14:paraId="6698141A" w14:textId="77777777" w:rsidR="00BD13FE" w:rsidRDefault="00A3525D">
      <w:pPr>
        <w:rPr>
          <w:sz w:val="32"/>
          <w:szCs w:val="32"/>
        </w:rPr>
      </w:pPr>
      <w:r>
        <w:rPr>
          <w:sz w:val="32"/>
          <w:szCs w:val="32"/>
        </w:rPr>
        <w:t>Kwiecień/Maj 2026 roku, numer 4</w:t>
      </w:r>
    </w:p>
    <w:p w14:paraId="734818DC" w14:textId="77777777" w:rsidR="00BD13FE" w:rsidRDefault="00BD13FE">
      <w:pPr>
        <w:pageBreakBefore/>
      </w:pPr>
    </w:p>
    <w:p w14:paraId="2FEEB3F2" w14:textId="77777777" w:rsidR="00BD13FE" w:rsidRDefault="00A3525D">
      <w:pPr>
        <w:rPr>
          <w:sz w:val="40"/>
          <w:szCs w:val="40"/>
        </w:rPr>
      </w:pPr>
      <w:r>
        <w:rPr>
          <w:sz w:val="40"/>
          <w:szCs w:val="40"/>
        </w:rPr>
        <w:t>W tym numerze:</w:t>
      </w:r>
    </w:p>
    <w:p w14:paraId="737A26D9" w14:textId="77777777" w:rsidR="00BD13FE" w:rsidRDefault="00A3525D">
      <w:pPr>
        <w:pStyle w:val="Akapitzlist"/>
        <w:numPr>
          <w:ilvl w:val="0"/>
          <w:numId w:val="1"/>
        </w:numPr>
        <w:rPr>
          <w:sz w:val="32"/>
          <w:szCs w:val="32"/>
        </w:rPr>
      </w:pPr>
      <w:r>
        <w:rPr>
          <w:sz w:val="32"/>
          <w:szCs w:val="32"/>
        </w:rPr>
        <w:t>Kalendarium szkolne</w:t>
      </w:r>
    </w:p>
    <w:p w14:paraId="30314E2A" w14:textId="77777777" w:rsidR="00BD13FE" w:rsidRDefault="00A3525D">
      <w:pPr>
        <w:pStyle w:val="Akapitzlist"/>
        <w:numPr>
          <w:ilvl w:val="0"/>
          <w:numId w:val="1"/>
        </w:numPr>
        <w:rPr>
          <w:sz w:val="32"/>
          <w:szCs w:val="32"/>
        </w:rPr>
      </w:pPr>
      <w:r>
        <w:rPr>
          <w:sz w:val="32"/>
          <w:szCs w:val="32"/>
        </w:rPr>
        <w:t>Kultura i rozrywka</w:t>
      </w:r>
    </w:p>
    <w:p w14:paraId="6E907A7F" w14:textId="77777777" w:rsidR="00BD13FE" w:rsidRDefault="00A3525D">
      <w:pPr>
        <w:pStyle w:val="Akapitzlist"/>
        <w:numPr>
          <w:ilvl w:val="0"/>
          <w:numId w:val="1"/>
        </w:numPr>
        <w:rPr>
          <w:sz w:val="32"/>
          <w:szCs w:val="32"/>
        </w:rPr>
      </w:pPr>
      <w:r>
        <w:rPr>
          <w:sz w:val="32"/>
          <w:szCs w:val="32"/>
        </w:rPr>
        <w:t xml:space="preserve">O </w:t>
      </w:r>
      <w:proofErr w:type="spellStart"/>
      <w:r>
        <w:rPr>
          <w:sz w:val="32"/>
          <w:szCs w:val="32"/>
        </w:rPr>
        <w:t>social</w:t>
      </w:r>
      <w:proofErr w:type="spellEnd"/>
      <w:r>
        <w:rPr>
          <w:sz w:val="32"/>
          <w:szCs w:val="32"/>
        </w:rPr>
        <w:t xml:space="preserve"> mediach</w:t>
      </w:r>
    </w:p>
    <w:p w14:paraId="37B840CA" w14:textId="77777777" w:rsidR="00BD13FE" w:rsidRDefault="00A3525D">
      <w:pPr>
        <w:pStyle w:val="Akapitzlist"/>
        <w:numPr>
          <w:ilvl w:val="0"/>
          <w:numId w:val="1"/>
        </w:numPr>
        <w:rPr>
          <w:sz w:val="32"/>
          <w:szCs w:val="32"/>
        </w:rPr>
      </w:pPr>
      <w:r>
        <w:rPr>
          <w:sz w:val="32"/>
          <w:szCs w:val="32"/>
        </w:rPr>
        <w:t>O uczniach</w:t>
      </w:r>
    </w:p>
    <w:p w14:paraId="329A5987" w14:textId="77777777" w:rsidR="00BD13FE" w:rsidRDefault="00A3525D">
      <w:pPr>
        <w:pStyle w:val="Akapitzlist"/>
        <w:numPr>
          <w:ilvl w:val="0"/>
          <w:numId w:val="1"/>
        </w:numPr>
        <w:rPr>
          <w:sz w:val="32"/>
          <w:szCs w:val="32"/>
        </w:rPr>
      </w:pPr>
      <w:r>
        <w:rPr>
          <w:sz w:val="32"/>
          <w:szCs w:val="32"/>
        </w:rPr>
        <w:t>O zdrowiu</w:t>
      </w:r>
    </w:p>
    <w:p w14:paraId="66696935" w14:textId="77777777" w:rsidR="00BD13FE" w:rsidRDefault="00A3525D">
      <w:pPr>
        <w:pStyle w:val="Akapitzlist"/>
        <w:numPr>
          <w:ilvl w:val="0"/>
          <w:numId w:val="1"/>
        </w:numPr>
        <w:rPr>
          <w:sz w:val="32"/>
          <w:szCs w:val="32"/>
        </w:rPr>
      </w:pPr>
      <w:r>
        <w:rPr>
          <w:sz w:val="32"/>
          <w:szCs w:val="32"/>
        </w:rPr>
        <w:t>O sporcie</w:t>
      </w:r>
    </w:p>
    <w:p w14:paraId="74F5F5EF" w14:textId="77777777" w:rsidR="00BD13FE" w:rsidRDefault="00A3525D">
      <w:pPr>
        <w:pStyle w:val="Akapitzlist"/>
        <w:numPr>
          <w:ilvl w:val="0"/>
          <w:numId w:val="1"/>
        </w:numPr>
        <w:rPr>
          <w:sz w:val="32"/>
          <w:szCs w:val="32"/>
        </w:rPr>
      </w:pPr>
      <w:r>
        <w:rPr>
          <w:sz w:val="32"/>
          <w:szCs w:val="32"/>
        </w:rPr>
        <w:t>Zagadki</w:t>
      </w:r>
    </w:p>
    <w:p w14:paraId="1AE8D04E" w14:textId="77777777" w:rsidR="00BD13FE" w:rsidRDefault="00A3525D">
      <w:pPr>
        <w:rPr>
          <w:sz w:val="32"/>
          <w:szCs w:val="32"/>
        </w:rPr>
      </w:pPr>
      <w:r>
        <w:rPr>
          <w:sz w:val="32"/>
          <w:szCs w:val="32"/>
        </w:rPr>
        <w:t>+ Parę rzeczy dodatkowych</w:t>
      </w:r>
    </w:p>
    <w:p w14:paraId="708C0B30" w14:textId="77777777" w:rsidR="00BD13FE" w:rsidRDefault="00BD13FE">
      <w:pPr>
        <w:pageBreakBefore/>
      </w:pPr>
    </w:p>
    <w:p w14:paraId="47961BE2" w14:textId="77777777" w:rsidR="00BD13FE" w:rsidRDefault="00A3525D">
      <w:pPr>
        <w:rPr>
          <w:sz w:val="40"/>
          <w:szCs w:val="40"/>
        </w:rPr>
      </w:pPr>
      <w:r>
        <w:rPr>
          <w:sz w:val="40"/>
          <w:szCs w:val="40"/>
        </w:rPr>
        <w:t>Redakcja gazetki:</w:t>
      </w:r>
    </w:p>
    <w:p w14:paraId="64B89939" w14:textId="77777777" w:rsidR="00BD13FE" w:rsidRDefault="00A3525D">
      <w:r>
        <w:rPr>
          <w:sz w:val="32"/>
          <w:szCs w:val="32"/>
        </w:rPr>
        <w:t xml:space="preserve">Redaktor naczelny Kuba </w:t>
      </w:r>
      <w:proofErr w:type="spellStart"/>
      <w:r>
        <w:rPr>
          <w:sz w:val="32"/>
          <w:szCs w:val="32"/>
        </w:rPr>
        <w:t>Sutuła</w:t>
      </w:r>
      <w:proofErr w:type="spellEnd"/>
      <w:r>
        <w:rPr>
          <w:sz w:val="32"/>
          <w:szCs w:val="32"/>
        </w:rPr>
        <w:t xml:space="preserve"> 8D,</w:t>
      </w:r>
      <w:r>
        <w:br/>
      </w:r>
      <w:r>
        <w:rPr>
          <w:sz w:val="32"/>
          <w:szCs w:val="32"/>
        </w:rPr>
        <w:t xml:space="preserve">Weronika </w:t>
      </w:r>
      <w:proofErr w:type="spellStart"/>
      <w:r>
        <w:rPr>
          <w:sz w:val="32"/>
          <w:szCs w:val="32"/>
        </w:rPr>
        <w:t>Karkosza</w:t>
      </w:r>
      <w:proofErr w:type="spellEnd"/>
      <w:r>
        <w:rPr>
          <w:sz w:val="32"/>
          <w:szCs w:val="32"/>
        </w:rPr>
        <w:t xml:space="preserve"> 8D,</w:t>
      </w:r>
      <w:r>
        <w:br/>
      </w:r>
      <w:r>
        <w:rPr>
          <w:sz w:val="32"/>
          <w:szCs w:val="32"/>
        </w:rPr>
        <w:t xml:space="preserve">Maja </w:t>
      </w:r>
      <w:proofErr w:type="spellStart"/>
      <w:r>
        <w:rPr>
          <w:sz w:val="32"/>
          <w:szCs w:val="32"/>
        </w:rPr>
        <w:t>Matysiuk</w:t>
      </w:r>
      <w:proofErr w:type="spellEnd"/>
      <w:r>
        <w:rPr>
          <w:sz w:val="32"/>
          <w:szCs w:val="32"/>
        </w:rPr>
        <w:t xml:space="preserve"> 8B,</w:t>
      </w:r>
      <w:r>
        <w:br/>
      </w:r>
      <w:proofErr w:type="spellStart"/>
      <w:r>
        <w:rPr>
          <w:sz w:val="32"/>
          <w:szCs w:val="32"/>
        </w:rPr>
        <w:t>Sofya</w:t>
      </w:r>
      <w:proofErr w:type="spellEnd"/>
      <w:r>
        <w:rPr>
          <w:sz w:val="32"/>
          <w:szCs w:val="32"/>
        </w:rPr>
        <w:t xml:space="preserve"> Suhaka 8B,</w:t>
      </w:r>
      <w:r>
        <w:br/>
      </w:r>
      <w:r>
        <w:rPr>
          <w:sz w:val="32"/>
          <w:szCs w:val="32"/>
        </w:rPr>
        <w:t>Piotr Bielenia 6B,</w:t>
      </w:r>
      <w:r>
        <w:br/>
      </w:r>
      <w:r>
        <w:rPr>
          <w:sz w:val="32"/>
          <w:szCs w:val="32"/>
        </w:rPr>
        <w:t>Ignacy Polak 6A</w:t>
      </w:r>
      <w:r>
        <w:br/>
      </w:r>
      <w:r>
        <w:rPr>
          <w:sz w:val="32"/>
          <w:szCs w:val="32"/>
        </w:rPr>
        <w:t>Oraz opiekun Janusz Majewski</w:t>
      </w:r>
    </w:p>
    <w:p w14:paraId="18DAFDAB" w14:textId="77777777" w:rsidR="00BD13FE" w:rsidRDefault="00BD13FE">
      <w:pPr>
        <w:pageBreakBefore/>
      </w:pPr>
    </w:p>
    <w:p w14:paraId="24425A6C" w14:textId="77777777" w:rsidR="00BD13FE" w:rsidRDefault="00A3525D">
      <w:pPr>
        <w:rPr>
          <w:sz w:val="40"/>
          <w:szCs w:val="40"/>
        </w:rPr>
      </w:pPr>
      <w:r>
        <w:rPr>
          <w:sz w:val="40"/>
          <w:szCs w:val="40"/>
        </w:rPr>
        <w:t>Kalendarium szkolne: kwiecień</w:t>
      </w:r>
    </w:p>
    <w:p w14:paraId="209397C9" w14:textId="77777777" w:rsidR="00BD13FE" w:rsidRDefault="00A3525D">
      <w:pPr>
        <w:rPr>
          <w:rFonts w:cs="Aptos"/>
          <w:sz w:val="22"/>
          <w:szCs w:val="22"/>
        </w:rPr>
      </w:pPr>
      <w:r>
        <w:rPr>
          <w:rFonts w:cs="Aptos"/>
          <w:sz w:val="22"/>
          <w:szCs w:val="22"/>
        </w:rPr>
        <w:t>01.04.2026 – Gra terenowa „W poszukiwaniu zajączka”</w:t>
      </w:r>
    </w:p>
    <w:p w14:paraId="5932B67C" w14:textId="77777777" w:rsidR="00BD13FE" w:rsidRDefault="00A3525D">
      <w:pPr>
        <w:rPr>
          <w:rFonts w:cs="Aptos"/>
          <w:sz w:val="22"/>
          <w:szCs w:val="22"/>
        </w:rPr>
      </w:pPr>
      <w:r>
        <w:rPr>
          <w:rFonts w:cs="Aptos"/>
          <w:sz w:val="22"/>
          <w:szCs w:val="22"/>
        </w:rPr>
        <w:t xml:space="preserve">03.04.2026 – Zajęcia </w:t>
      </w:r>
      <w:r>
        <w:rPr>
          <w:rFonts w:cs="Aptos"/>
          <w:sz w:val="22"/>
          <w:szCs w:val="22"/>
        </w:rPr>
        <w:t>logopedyczne „Wesołe słówka”</w:t>
      </w:r>
    </w:p>
    <w:p w14:paraId="098FA34B" w14:textId="77777777" w:rsidR="00BD13FE" w:rsidRDefault="00A3525D">
      <w:pPr>
        <w:rPr>
          <w:rFonts w:cs="Aptos"/>
          <w:sz w:val="22"/>
          <w:szCs w:val="22"/>
        </w:rPr>
      </w:pPr>
      <w:r>
        <w:rPr>
          <w:rFonts w:cs="Aptos"/>
          <w:sz w:val="22"/>
          <w:szCs w:val="22"/>
        </w:rPr>
        <w:t>03.04.2026 – Wielkanocne aktywności w przedszkolu</w:t>
      </w:r>
    </w:p>
    <w:p w14:paraId="66782B77" w14:textId="77777777" w:rsidR="00BD13FE" w:rsidRDefault="00A3525D">
      <w:pPr>
        <w:rPr>
          <w:rFonts w:cs="Aptos"/>
          <w:sz w:val="22"/>
          <w:szCs w:val="22"/>
        </w:rPr>
      </w:pPr>
      <w:r>
        <w:rPr>
          <w:rFonts w:cs="Aptos"/>
          <w:sz w:val="22"/>
          <w:szCs w:val="22"/>
        </w:rPr>
        <w:t>09.04.2026 – Szkolny Konkurs Recytatorski „W świecie bajek i fraszek”</w:t>
      </w:r>
    </w:p>
    <w:p w14:paraId="2B286F6A" w14:textId="77777777" w:rsidR="00BD13FE" w:rsidRDefault="00A3525D">
      <w:pPr>
        <w:rPr>
          <w:rFonts w:cs="Aptos"/>
          <w:sz w:val="22"/>
          <w:szCs w:val="22"/>
        </w:rPr>
      </w:pPr>
      <w:r>
        <w:rPr>
          <w:rFonts w:cs="Aptos"/>
          <w:sz w:val="22"/>
          <w:szCs w:val="22"/>
        </w:rPr>
        <w:t>09.04.2026 – Wyjazd do podlaskiego oddziału Straży Granicznej</w:t>
      </w:r>
    </w:p>
    <w:p w14:paraId="494700A9" w14:textId="77777777" w:rsidR="00BD13FE" w:rsidRDefault="00A3525D">
      <w:pPr>
        <w:rPr>
          <w:rFonts w:cs="Aptos"/>
          <w:sz w:val="22"/>
          <w:szCs w:val="22"/>
        </w:rPr>
      </w:pPr>
      <w:r>
        <w:rPr>
          <w:rFonts w:cs="Aptos"/>
          <w:sz w:val="22"/>
          <w:szCs w:val="22"/>
        </w:rPr>
        <w:t>13.04.2026 – Światowy Dzień Autyzmu w SP 12</w:t>
      </w:r>
    </w:p>
    <w:p w14:paraId="43F1345A" w14:textId="77777777" w:rsidR="00BD13FE" w:rsidRDefault="00A3525D">
      <w:pPr>
        <w:rPr>
          <w:rFonts w:cs="Aptos"/>
          <w:sz w:val="22"/>
          <w:szCs w:val="22"/>
        </w:rPr>
      </w:pPr>
      <w:r>
        <w:rPr>
          <w:rFonts w:cs="Aptos"/>
          <w:sz w:val="22"/>
          <w:szCs w:val="22"/>
        </w:rPr>
        <w:t>1</w:t>
      </w:r>
      <w:r>
        <w:rPr>
          <w:rFonts w:cs="Aptos"/>
          <w:sz w:val="22"/>
          <w:szCs w:val="22"/>
        </w:rPr>
        <w:t>4.04.2026 – Wiosna w świetlicy klas pierwszych</w:t>
      </w:r>
    </w:p>
    <w:p w14:paraId="17723C30" w14:textId="77777777" w:rsidR="00BD13FE" w:rsidRDefault="00A3525D">
      <w:pPr>
        <w:rPr>
          <w:rFonts w:cs="Aptos"/>
          <w:sz w:val="22"/>
          <w:szCs w:val="22"/>
        </w:rPr>
      </w:pPr>
      <w:r>
        <w:rPr>
          <w:rFonts w:cs="Aptos"/>
          <w:sz w:val="22"/>
          <w:szCs w:val="22"/>
        </w:rPr>
        <w:t>15.04.2026 – Międzyszkolny Konkurs Plastyczny „...Bądź jak Vincent van Gogh” klas 1-3</w:t>
      </w:r>
    </w:p>
    <w:p w14:paraId="147BA899" w14:textId="77777777" w:rsidR="00BD13FE" w:rsidRDefault="00A3525D">
      <w:pPr>
        <w:rPr>
          <w:rFonts w:cs="Aptos"/>
          <w:sz w:val="22"/>
          <w:szCs w:val="22"/>
        </w:rPr>
      </w:pPr>
      <w:r>
        <w:rPr>
          <w:rFonts w:cs="Aptos"/>
          <w:sz w:val="22"/>
          <w:szCs w:val="22"/>
        </w:rPr>
        <w:t>15.04.2026 – X Wojewódzki Konkurs „Ludzie listy piszą...” organizowany przez SP 12</w:t>
      </w:r>
    </w:p>
    <w:p w14:paraId="66FFC108" w14:textId="77777777" w:rsidR="00BD13FE" w:rsidRDefault="00A3525D">
      <w:pPr>
        <w:rPr>
          <w:rFonts w:cs="Aptos"/>
          <w:sz w:val="22"/>
          <w:szCs w:val="22"/>
        </w:rPr>
      </w:pPr>
      <w:r>
        <w:rPr>
          <w:rFonts w:cs="Aptos"/>
          <w:sz w:val="22"/>
          <w:szCs w:val="22"/>
        </w:rPr>
        <w:t xml:space="preserve">16.04.2026 – Wyjście na spektakl </w:t>
      </w:r>
      <w:r>
        <w:rPr>
          <w:rFonts w:cs="Aptos"/>
          <w:sz w:val="22"/>
          <w:szCs w:val="22"/>
        </w:rPr>
        <w:t>przez Szkolne Koło Teatralne</w:t>
      </w:r>
    </w:p>
    <w:p w14:paraId="7C9D4CBC" w14:textId="77777777" w:rsidR="00BD13FE" w:rsidRDefault="00A3525D">
      <w:pPr>
        <w:rPr>
          <w:rFonts w:cs="Aptos"/>
          <w:sz w:val="22"/>
          <w:szCs w:val="22"/>
        </w:rPr>
      </w:pPr>
      <w:r>
        <w:rPr>
          <w:rFonts w:cs="Aptos"/>
          <w:sz w:val="22"/>
          <w:szCs w:val="22"/>
        </w:rPr>
        <w:t>17.04.2026 – Część I debaty uczniowskiej o relacjach online i offline</w:t>
      </w:r>
    </w:p>
    <w:p w14:paraId="3995B9AA" w14:textId="77777777" w:rsidR="00BD13FE" w:rsidRDefault="00A3525D">
      <w:pPr>
        <w:rPr>
          <w:rFonts w:cs="Aptos"/>
          <w:sz w:val="22"/>
          <w:szCs w:val="22"/>
        </w:rPr>
      </w:pPr>
      <w:r>
        <w:rPr>
          <w:rFonts w:cs="Aptos"/>
          <w:sz w:val="22"/>
          <w:szCs w:val="22"/>
        </w:rPr>
        <w:t>17.04.2026 – Szkolne Dyktando z Języka Niemieckiego</w:t>
      </w:r>
    </w:p>
    <w:p w14:paraId="400081DB" w14:textId="77777777" w:rsidR="00BD13FE" w:rsidRDefault="00A3525D">
      <w:pPr>
        <w:rPr>
          <w:rFonts w:cs="Aptos"/>
          <w:sz w:val="22"/>
          <w:szCs w:val="22"/>
        </w:rPr>
      </w:pPr>
      <w:r>
        <w:rPr>
          <w:rFonts w:cs="Aptos"/>
          <w:sz w:val="22"/>
          <w:szCs w:val="22"/>
        </w:rPr>
        <w:t xml:space="preserve">18.04.2026 – Spotkanie uczniów klas 2A i 3A z Grzegorzem </w:t>
      </w:r>
      <w:proofErr w:type="spellStart"/>
      <w:r>
        <w:rPr>
          <w:rFonts w:cs="Aptos"/>
          <w:sz w:val="22"/>
          <w:szCs w:val="22"/>
        </w:rPr>
        <w:t>Kasdepke</w:t>
      </w:r>
      <w:proofErr w:type="spellEnd"/>
    </w:p>
    <w:p w14:paraId="6E8272E4" w14:textId="77777777" w:rsidR="00BD13FE" w:rsidRDefault="00A3525D">
      <w:pPr>
        <w:rPr>
          <w:rFonts w:cs="Aptos"/>
          <w:sz w:val="22"/>
          <w:szCs w:val="22"/>
        </w:rPr>
      </w:pPr>
      <w:r>
        <w:rPr>
          <w:rFonts w:cs="Aptos"/>
          <w:sz w:val="22"/>
          <w:szCs w:val="22"/>
        </w:rPr>
        <w:t>23.04.2026 – Mobilne Planetarium dla na</w:t>
      </w:r>
      <w:r>
        <w:rPr>
          <w:rFonts w:cs="Aptos"/>
          <w:sz w:val="22"/>
          <w:szCs w:val="22"/>
        </w:rPr>
        <w:t>jmłodszych w naszej szkole</w:t>
      </w:r>
    </w:p>
    <w:p w14:paraId="1D7E87D8" w14:textId="77777777" w:rsidR="00BD13FE" w:rsidRDefault="00A3525D">
      <w:pPr>
        <w:rPr>
          <w:rFonts w:cs="Aptos"/>
          <w:sz w:val="22"/>
          <w:szCs w:val="22"/>
        </w:rPr>
      </w:pPr>
      <w:r>
        <w:rPr>
          <w:rFonts w:cs="Aptos"/>
          <w:sz w:val="22"/>
          <w:szCs w:val="22"/>
        </w:rPr>
        <w:t>27.04.2026 – Część II debaty uczniowskiej o relacjach online i offline</w:t>
      </w:r>
    </w:p>
    <w:p w14:paraId="1A2E3C6B" w14:textId="77777777" w:rsidR="00BD13FE" w:rsidRDefault="00A3525D">
      <w:pPr>
        <w:rPr>
          <w:rFonts w:cs="Aptos"/>
          <w:sz w:val="22"/>
          <w:szCs w:val="22"/>
        </w:rPr>
      </w:pPr>
      <w:r>
        <w:rPr>
          <w:rFonts w:cs="Aptos"/>
          <w:sz w:val="22"/>
          <w:szCs w:val="22"/>
        </w:rPr>
        <w:t>27.04.2026 – Zajęcia wspierające rozwój dzieci: „Sprawne rączki, mądra główka”</w:t>
      </w:r>
    </w:p>
    <w:p w14:paraId="7AD08B44" w14:textId="77777777" w:rsidR="00BD13FE" w:rsidRDefault="00A3525D">
      <w:pPr>
        <w:rPr>
          <w:rFonts w:cs="Aptos"/>
          <w:sz w:val="22"/>
          <w:szCs w:val="22"/>
        </w:rPr>
      </w:pPr>
      <w:r>
        <w:rPr>
          <w:rFonts w:cs="Aptos"/>
          <w:sz w:val="22"/>
          <w:szCs w:val="22"/>
        </w:rPr>
        <w:t xml:space="preserve">28.04.2026 – </w:t>
      </w:r>
      <w:proofErr w:type="spellStart"/>
      <w:r>
        <w:rPr>
          <w:rFonts w:cs="Aptos"/>
          <w:sz w:val="22"/>
          <w:szCs w:val="22"/>
        </w:rPr>
        <w:t>Burgerowe</w:t>
      </w:r>
      <w:proofErr w:type="spellEnd"/>
      <w:r>
        <w:rPr>
          <w:rFonts w:cs="Aptos"/>
          <w:sz w:val="22"/>
          <w:szCs w:val="22"/>
        </w:rPr>
        <w:t xml:space="preserve"> przygody: zajęcia rewalidacyjne w Kuchcikowie</w:t>
      </w:r>
    </w:p>
    <w:p w14:paraId="2D7BAAF6" w14:textId="77777777" w:rsidR="00BD13FE" w:rsidRDefault="00A3525D">
      <w:pPr>
        <w:rPr>
          <w:rFonts w:cs="Aptos"/>
          <w:sz w:val="22"/>
          <w:szCs w:val="22"/>
        </w:rPr>
      </w:pPr>
      <w:r>
        <w:rPr>
          <w:rFonts w:cs="Aptos"/>
          <w:sz w:val="22"/>
          <w:szCs w:val="22"/>
        </w:rPr>
        <w:t>28.04.2026</w:t>
      </w:r>
      <w:r>
        <w:rPr>
          <w:rFonts w:cs="Aptos"/>
          <w:sz w:val="22"/>
          <w:szCs w:val="22"/>
        </w:rPr>
        <w:t xml:space="preserve"> – Konkurs ekologiczny „Eko-moda”</w:t>
      </w:r>
    </w:p>
    <w:p w14:paraId="7C5A718F" w14:textId="77777777" w:rsidR="00BD13FE" w:rsidRDefault="00A3525D">
      <w:pPr>
        <w:rPr>
          <w:rFonts w:cs="Aptos"/>
          <w:sz w:val="22"/>
          <w:szCs w:val="22"/>
        </w:rPr>
      </w:pPr>
      <w:r>
        <w:rPr>
          <w:rFonts w:cs="Aptos"/>
          <w:sz w:val="22"/>
          <w:szCs w:val="22"/>
        </w:rPr>
        <w:t xml:space="preserve">28.04.2026 – Zajęcia „Klub </w:t>
      </w:r>
      <w:proofErr w:type="spellStart"/>
      <w:r>
        <w:rPr>
          <w:rFonts w:cs="Aptos"/>
          <w:sz w:val="22"/>
          <w:szCs w:val="22"/>
        </w:rPr>
        <w:t>Supermocy</w:t>
      </w:r>
      <w:proofErr w:type="spellEnd"/>
      <w:r>
        <w:rPr>
          <w:rFonts w:cs="Aptos"/>
          <w:sz w:val="22"/>
          <w:szCs w:val="22"/>
        </w:rPr>
        <w:t>” o życiu społecznym i emocjach</w:t>
      </w:r>
    </w:p>
    <w:p w14:paraId="34C3851E" w14:textId="77777777" w:rsidR="00BD13FE" w:rsidRDefault="00A3525D">
      <w:pPr>
        <w:rPr>
          <w:rFonts w:cs="Aptos"/>
          <w:sz w:val="22"/>
          <w:szCs w:val="22"/>
        </w:rPr>
      </w:pPr>
      <w:r>
        <w:rPr>
          <w:rFonts w:cs="Aptos"/>
          <w:sz w:val="22"/>
          <w:szCs w:val="22"/>
        </w:rPr>
        <w:t>29.04.2026 – „</w:t>
      </w:r>
      <w:proofErr w:type="spellStart"/>
      <w:r>
        <w:rPr>
          <w:rFonts w:cs="Aptos"/>
          <w:sz w:val="22"/>
          <w:szCs w:val="22"/>
        </w:rPr>
        <w:t>Bratwurst</w:t>
      </w:r>
      <w:proofErr w:type="spellEnd"/>
      <w:r>
        <w:rPr>
          <w:rFonts w:cs="Aptos"/>
          <w:sz w:val="22"/>
          <w:szCs w:val="22"/>
        </w:rPr>
        <w:t>”, czyli niemieckie kiełbaski w Kuchcikowie</w:t>
      </w:r>
    </w:p>
    <w:p w14:paraId="4BD6A7A4" w14:textId="77777777" w:rsidR="00BD13FE" w:rsidRDefault="00A3525D">
      <w:pPr>
        <w:rPr>
          <w:rFonts w:cs="Aptos"/>
          <w:sz w:val="22"/>
          <w:szCs w:val="22"/>
        </w:rPr>
      </w:pPr>
      <w:r>
        <w:rPr>
          <w:rFonts w:cs="Aptos"/>
          <w:sz w:val="22"/>
          <w:szCs w:val="22"/>
        </w:rPr>
        <w:t>29.04.2026 – Apel z okazji Świąt Majowych klas 1-3</w:t>
      </w:r>
    </w:p>
    <w:p w14:paraId="04EA0CF5" w14:textId="77777777" w:rsidR="00BD13FE" w:rsidRDefault="00A3525D">
      <w:r>
        <w:rPr>
          <w:rFonts w:cs="Aptos"/>
          <w:sz w:val="22"/>
          <w:szCs w:val="22"/>
        </w:rPr>
        <w:t>30.04.2026 – Apel z okazji Świąt Maj</w:t>
      </w:r>
      <w:r>
        <w:rPr>
          <w:rFonts w:cs="Aptos"/>
          <w:sz w:val="22"/>
          <w:szCs w:val="22"/>
        </w:rPr>
        <w:t>owych klas 4-8</w:t>
      </w:r>
    </w:p>
    <w:p w14:paraId="21FFC655" w14:textId="77777777" w:rsidR="00BD13FE" w:rsidRDefault="00BD13FE">
      <w:pPr>
        <w:rPr>
          <w:rFonts w:cs="Aptos"/>
        </w:rPr>
      </w:pPr>
    </w:p>
    <w:p w14:paraId="6C686E9D" w14:textId="77777777" w:rsidR="00BD13FE" w:rsidRDefault="00BD13FE">
      <w:pPr>
        <w:pageBreakBefore/>
      </w:pPr>
    </w:p>
    <w:p w14:paraId="7D685EAA" w14:textId="77777777" w:rsidR="00BD13FE" w:rsidRDefault="00A3525D">
      <w:pPr>
        <w:rPr>
          <w:rFonts w:cs="Aptos"/>
          <w:sz w:val="40"/>
          <w:szCs w:val="40"/>
        </w:rPr>
      </w:pPr>
      <w:r>
        <w:rPr>
          <w:rFonts w:cs="Aptos"/>
          <w:sz w:val="40"/>
          <w:szCs w:val="40"/>
        </w:rPr>
        <w:t>Kalendarium szkolne: maj</w:t>
      </w:r>
    </w:p>
    <w:p w14:paraId="280493AC" w14:textId="77777777" w:rsidR="00BD13FE" w:rsidRDefault="00A3525D">
      <w:pPr>
        <w:rPr>
          <w:rFonts w:cs="Aptos"/>
          <w:sz w:val="22"/>
          <w:szCs w:val="22"/>
        </w:rPr>
      </w:pPr>
      <w:r>
        <w:rPr>
          <w:rFonts w:cs="Aptos"/>
          <w:sz w:val="22"/>
          <w:szCs w:val="22"/>
        </w:rPr>
        <w:t>04.05.2026 – X Finał Szkolnego Konkursu Mam Talent</w:t>
      </w:r>
    </w:p>
    <w:p w14:paraId="52A20753" w14:textId="77777777" w:rsidR="00BD13FE" w:rsidRDefault="00A3525D">
      <w:pPr>
        <w:rPr>
          <w:rFonts w:cs="Aptos"/>
          <w:sz w:val="22"/>
          <w:szCs w:val="22"/>
        </w:rPr>
      </w:pPr>
      <w:r>
        <w:rPr>
          <w:rFonts w:cs="Aptos"/>
          <w:sz w:val="22"/>
          <w:szCs w:val="22"/>
        </w:rPr>
        <w:t>04.05.2026 – Zajęcia uczniów klasy 3 o empatycznej komunikacji, nauka poprzez zabawę</w:t>
      </w:r>
    </w:p>
    <w:p w14:paraId="2CFFCCD3" w14:textId="77777777" w:rsidR="00BD13FE" w:rsidRDefault="00A3525D">
      <w:pPr>
        <w:rPr>
          <w:rFonts w:cs="Aptos"/>
          <w:sz w:val="22"/>
          <w:szCs w:val="22"/>
        </w:rPr>
      </w:pPr>
      <w:r>
        <w:rPr>
          <w:rFonts w:cs="Aptos"/>
          <w:sz w:val="22"/>
          <w:szCs w:val="22"/>
        </w:rPr>
        <w:t xml:space="preserve">05.05.2026 – Warsztaty rysunku </w:t>
      </w:r>
      <w:proofErr w:type="spellStart"/>
      <w:r>
        <w:rPr>
          <w:rFonts w:cs="Aptos"/>
          <w:sz w:val="22"/>
          <w:szCs w:val="22"/>
        </w:rPr>
        <w:t>HappyArt</w:t>
      </w:r>
      <w:proofErr w:type="spellEnd"/>
      <w:r>
        <w:rPr>
          <w:rFonts w:cs="Aptos"/>
          <w:sz w:val="22"/>
          <w:szCs w:val="22"/>
        </w:rPr>
        <w:t xml:space="preserve"> Kids</w:t>
      </w:r>
    </w:p>
    <w:p w14:paraId="6C61940A" w14:textId="77777777" w:rsidR="00BD13FE" w:rsidRDefault="00A3525D">
      <w:pPr>
        <w:rPr>
          <w:rFonts w:cs="Aptos"/>
          <w:sz w:val="22"/>
          <w:szCs w:val="22"/>
        </w:rPr>
      </w:pPr>
      <w:r>
        <w:rPr>
          <w:rFonts w:cs="Aptos"/>
          <w:sz w:val="22"/>
          <w:szCs w:val="22"/>
        </w:rPr>
        <w:t xml:space="preserve">07.05.2026 – Szkolny </w:t>
      </w:r>
      <w:r>
        <w:rPr>
          <w:rFonts w:cs="Aptos"/>
          <w:sz w:val="22"/>
          <w:szCs w:val="22"/>
        </w:rPr>
        <w:t>Konkurs Recytacji Poezji Patriotycznej</w:t>
      </w:r>
    </w:p>
    <w:p w14:paraId="76793838" w14:textId="77777777" w:rsidR="00BD13FE" w:rsidRDefault="00A3525D">
      <w:pPr>
        <w:rPr>
          <w:rFonts w:cs="Aptos"/>
          <w:sz w:val="22"/>
          <w:szCs w:val="22"/>
        </w:rPr>
      </w:pPr>
      <w:r>
        <w:rPr>
          <w:rFonts w:cs="Aptos"/>
          <w:sz w:val="22"/>
          <w:szCs w:val="22"/>
        </w:rPr>
        <w:t>11.05.2026 – Egzamin ósmoklasisty z języka polskiego, wolne dla niepiszących</w:t>
      </w:r>
    </w:p>
    <w:p w14:paraId="236EAE76" w14:textId="77777777" w:rsidR="00BD13FE" w:rsidRDefault="00A3525D">
      <w:pPr>
        <w:rPr>
          <w:rFonts w:cs="Aptos"/>
          <w:sz w:val="22"/>
          <w:szCs w:val="22"/>
        </w:rPr>
      </w:pPr>
      <w:r>
        <w:rPr>
          <w:rFonts w:cs="Aptos"/>
          <w:sz w:val="22"/>
          <w:szCs w:val="22"/>
        </w:rPr>
        <w:t>12.05.2026 – Egzamin ósmoklasisty z matematyki, wolne dla niepiszących</w:t>
      </w:r>
    </w:p>
    <w:p w14:paraId="6827B0EB" w14:textId="77777777" w:rsidR="00BD13FE" w:rsidRDefault="00A3525D">
      <w:pPr>
        <w:rPr>
          <w:rFonts w:cs="Aptos"/>
          <w:sz w:val="22"/>
          <w:szCs w:val="22"/>
        </w:rPr>
      </w:pPr>
      <w:r>
        <w:rPr>
          <w:rFonts w:cs="Aptos"/>
          <w:sz w:val="22"/>
          <w:szCs w:val="22"/>
        </w:rPr>
        <w:t xml:space="preserve">13.05.2026 – Egzamin ósmoklasisty z języka obcego nowożytnego, wolne </w:t>
      </w:r>
      <w:r>
        <w:rPr>
          <w:rFonts w:cs="Aptos"/>
          <w:sz w:val="22"/>
          <w:szCs w:val="22"/>
        </w:rPr>
        <w:t>dla niepiszących</w:t>
      </w:r>
    </w:p>
    <w:p w14:paraId="55BB0F39" w14:textId="77777777" w:rsidR="00BD13FE" w:rsidRDefault="00A3525D">
      <w:pPr>
        <w:rPr>
          <w:rFonts w:cs="Aptos"/>
          <w:sz w:val="22"/>
          <w:szCs w:val="22"/>
        </w:rPr>
      </w:pPr>
      <w:r>
        <w:rPr>
          <w:rFonts w:cs="Aptos"/>
          <w:sz w:val="22"/>
          <w:szCs w:val="22"/>
        </w:rPr>
        <w:t>15.05.2026 – Podsumowanie akcji „Czysty Białystok”</w:t>
      </w:r>
    </w:p>
    <w:p w14:paraId="0443CE1C" w14:textId="77777777" w:rsidR="00BD13FE" w:rsidRDefault="00A3525D">
      <w:pPr>
        <w:rPr>
          <w:rFonts w:cs="Aptos"/>
          <w:sz w:val="22"/>
          <w:szCs w:val="22"/>
        </w:rPr>
      </w:pPr>
      <w:r>
        <w:rPr>
          <w:rFonts w:cs="Aptos"/>
          <w:sz w:val="22"/>
          <w:szCs w:val="22"/>
        </w:rPr>
        <w:t>15.05.2026 – Zbiórka elektrośmieci w naszej szkole</w:t>
      </w:r>
    </w:p>
    <w:p w14:paraId="3846B7D4" w14:textId="77777777" w:rsidR="00BD13FE" w:rsidRDefault="00A3525D">
      <w:pPr>
        <w:rPr>
          <w:rFonts w:cs="Aptos"/>
          <w:sz w:val="22"/>
          <w:szCs w:val="22"/>
        </w:rPr>
      </w:pPr>
      <w:r>
        <w:rPr>
          <w:rFonts w:cs="Aptos"/>
          <w:sz w:val="22"/>
          <w:szCs w:val="22"/>
        </w:rPr>
        <w:t>15.05.2026 – Święto Szkoły, występ uczniów klasy 1D</w:t>
      </w:r>
    </w:p>
    <w:p w14:paraId="0C070793" w14:textId="77777777" w:rsidR="00BD13FE" w:rsidRDefault="00A3525D">
      <w:pPr>
        <w:rPr>
          <w:rFonts w:cs="Aptos"/>
          <w:sz w:val="22"/>
          <w:szCs w:val="22"/>
        </w:rPr>
      </w:pPr>
      <w:r>
        <w:rPr>
          <w:rFonts w:cs="Aptos"/>
          <w:sz w:val="22"/>
          <w:szCs w:val="22"/>
        </w:rPr>
        <w:t>15.05.2026 – Audycja muzyczna Teatrzyku pod Orzełkiem</w:t>
      </w:r>
    </w:p>
    <w:p w14:paraId="04BA57CA" w14:textId="77777777" w:rsidR="00BD13FE" w:rsidRDefault="00A3525D">
      <w:pPr>
        <w:rPr>
          <w:rFonts w:cs="Aptos"/>
          <w:sz w:val="22"/>
          <w:szCs w:val="22"/>
        </w:rPr>
      </w:pPr>
      <w:r>
        <w:rPr>
          <w:rFonts w:cs="Aptos"/>
          <w:sz w:val="22"/>
          <w:szCs w:val="22"/>
        </w:rPr>
        <w:t>15.05.2026 – Zajęcia „Języczkow</w:t>
      </w:r>
      <w:r>
        <w:rPr>
          <w:rFonts w:cs="Aptos"/>
          <w:sz w:val="22"/>
          <w:szCs w:val="22"/>
        </w:rPr>
        <w:t>e fiku-miku"</w:t>
      </w:r>
    </w:p>
    <w:p w14:paraId="7BC69B7F" w14:textId="77777777" w:rsidR="00BD13FE" w:rsidRDefault="00A3525D">
      <w:pPr>
        <w:rPr>
          <w:rFonts w:cs="Aptos"/>
          <w:sz w:val="22"/>
          <w:szCs w:val="22"/>
        </w:rPr>
      </w:pPr>
      <w:r>
        <w:rPr>
          <w:rFonts w:cs="Aptos"/>
          <w:sz w:val="22"/>
          <w:szCs w:val="22"/>
        </w:rPr>
        <w:t>15.05.2026 – Wycieczka do pracowni krawieckiej</w:t>
      </w:r>
    </w:p>
    <w:p w14:paraId="0D486368" w14:textId="77777777" w:rsidR="00BD13FE" w:rsidRDefault="00A3525D">
      <w:pPr>
        <w:rPr>
          <w:rFonts w:cs="Aptos"/>
          <w:sz w:val="22"/>
          <w:szCs w:val="22"/>
        </w:rPr>
      </w:pPr>
      <w:r>
        <w:rPr>
          <w:rFonts w:cs="Aptos"/>
          <w:sz w:val="22"/>
          <w:szCs w:val="22"/>
        </w:rPr>
        <w:t>18.05.2026 – Programy profilaktyczne</w:t>
      </w:r>
    </w:p>
    <w:p w14:paraId="2D1A4175" w14:textId="77777777" w:rsidR="00BD13FE" w:rsidRDefault="00A3525D">
      <w:pPr>
        <w:rPr>
          <w:rFonts w:cs="Aptos"/>
          <w:sz w:val="22"/>
          <w:szCs w:val="22"/>
        </w:rPr>
      </w:pPr>
      <w:r>
        <w:rPr>
          <w:rFonts w:cs="Aptos"/>
          <w:sz w:val="22"/>
          <w:szCs w:val="22"/>
        </w:rPr>
        <w:t>19.05.2026 – Spotkanie z aktorem Przemysławem Sadowskim zorganizowane przez Radę Rodziców</w:t>
      </w:r>
    </w:p>
    <w:p w14:paraId="634DF394" w14:textId="77777777" w:rsidR="00BD13FE" w:rsidRDefault="00A3525D">
      <w:pPr>
        <w:rPr>
          <w:rFonts w:cs="Aptos"/>
          <w:sz w:val="22"/>
          <w:szCs w:val="22"/>
        </w:rPr>
      </w:pPr>
      <w:r>
        <w:rPr>
          <w:rFonts w:cs="Aptos"/>
          <w:sz w:val="22"/>
          <w:szCs w:val="22"/>
        </w:rPr>
        <w:t>19.05.2026 – Koncert chórku szkolnego na scenie Opery i Filharmonii P</w:t>
      </w:r>
      <w:r>
        <w:rPr>
          <w:rFonts w:cs="Aptos"/>
          <w:sz w:val="22"/>
          <w:szCs w:val="22"/>
        </w:rPr>
        <w:t>odlaskiej</w:t>
      </w:r>
    </w:p>
    <w:p w14:paraId="408658F2" w14:textId="77777777" w:rsidR="00BD13FE" w:rsidRDefault="00A3525D">
      <w:pPr>
        <w:rPr>
          <w:rFonts w:cs="Aptos"/>
          <w:sz w:val="22"/>
          <w:szCs w:val="22"/>
        </w:rPr>
      </w:pPr>
      <w:r>
        <w:rPr>
          <w:rFonts w:cs="Aptos"/>
          <w:sz w:val="22"/>
          <w:szCs w:val="22"/>
        </w:rPr>
        <w:t>20.05.2026 – Wycieczka na eksperymenty „Dziecięca Szkoła Bezpieczeństwa”</w:t>
      </w:r>
    </w:p>
    <w:p w14:paraId="7D0F1021" w14:textId="77777777" w:rsidR="00BD13FE" w:rsidRDefault="00A3525D">
      <w:pPr>
        <w:rPr>
          <w:rFonts w:cs="Aptos"/>
          <w:sz w:val="22"/>
          <w:szCs w:val="22"/>
        </w:rPr>
      </w:pPr>
      <w:r>
        <w:rPr>
          <w:rFonts w:cs="Aptos"/>
          <w:sz w:val="22"/>
          <w:szCs w:val="22"/>
        </w:rPr>
        <w:t>21.05.2026 – XVII Regionalny Konkurs Piosenki „Odpowie Ci Wiatr...” organizowany w naszej szkole</w:t>
      </w:r>
    </w:p>
    <w:p w14:paraId="45EAC87C" w14:textId="77777777" w:rsidR="00BD13FE" w:rsidRDefault="00A3525D">
      <w:pPr>
        <w:rPr>
          <w:rFonts w:cs="Aptos"/>
          <w:sz w:val="22"/>
          <w:szCs w:val="22"/>
        </w:rPr>
      </w:pPr>
      <w:r>
        <w:rPr>
          <w:rFonts w:cs="Aptos"/>
          <w:sz w:val="22"/>
          <w:szCs w:val="22"/>
        </w:rPr>
        <w:t>22.05.2026 – Zajęcia korekcyjne „Pięć zmysłów mam i wszystkich używam”</w:t>
      </w:r>
    </w:p>
    <w:p w14:paraId="5B1A18AF" w14:textId="77777777" w:rsidR="00BD13FE" w:rsidRDefault="00A3525D">
      <w:pPr>
        <w:rPr>
          <w:rFonts w:cs="Aptos"/>
          <w:sz w:val="22"/>
          <w:szCs w:val="22"/>
        </w:rPr>
      </w:pPr>
      <w:r>
        <w:rPr>
          <w:rFonts w:cs="Aptos"/>
          <w:sz w:val="22"/>
          <w:szCs w:val="22"/>
        </w:rPr>
        <w:t>22.05</w:t>
      </w:r>
      <w:r>
        <w:rPr>
          <w:rFonts w:cs="Aptos"/>
          <w:sz w:val="22"/>
          <w:szCs w:val="22"/>
        </w:rPr>
        <w:t>.2026 – Podsumowanie akcji „Żonkile”, w której brała udział nasza szkoła</w:t>
      </w:r>
    </w:p>
    <w:p w14:paraId="1331D109" w14:textId="77777777" w:rsidR="00BD13FE" w:rsidRDefault="00A3525D">
      <w:pPr>
        <w:rPr>
          <w:rFonts w:cs="Aptos"/>
          <w:sz w:val="22"/>
          <w:szCs w:val="22"/>
        </w:rPr>
      </w:pPr>
      <w:r>
        <w:rPr>
          <w:rFonts w:cs="Aptos"/>
          <w:sz w:val="22"/>
          <w:szCs w:val="22"/>
        </w:rPr>
        <w:t>25.05.2026 – Charytatywna zbiórka książek</w:t>
      </w:r>
    </w:p>
    <w:p w14:paraId="792D097A" w14:textId="77777777" w:rsidR="00BD13FE" w:rsidRDefault="00BD13FE">
      <w:pPr>
        <w:pageBreakBefore/>
      </w:pPr>
    </w:p>
    <w:p w14:paraId="4FD18AE6" w14:textId="77777777" w:rsidR="00BD13FE" w:rsidRDefault="00A3525D">
      <w:pPr>
        <w:rPr>
          <w:rFonts w:cs="Aptos"/>
          <w:sz w:val="40"/>
          <w:szCs w:val="40"/>
        </w:rPr>
      </w:pPr>
      <w:r>
        <w:rPr>
          <w:rFonts w:cs="Aptos"/>
          <w:sz w:val="40"/>
          <w:szCs w:val="40"/>
        </w:rPr>
        <w:t>KULTURA I ROZRYWKA</w:t>
      </w:r>
    </w:p>
    <w:p w14:paraId="34CA83E1" w14:textId="77777777" w:rsidR="00BD13FE" w:rsidRDefault="00A3525D">
      <w:pPr>
        <w:rPr>
          <w:rFonts w:cs="Aptos"/>
          <w:sz w:val="32"/>
          <w:szCs w:val="32"/>
        </w:rPr>
      </w:pPr>
      <w:r>
        <w:rPr>
          <w:rFonts w:cs="Aptos"/>
          <w:sz w:val="32"/>
          <w:szCs w:val="32"/>
        </w:rPr>
        <w:t xml:space="preserve">Conan Gray, </w:t>
      </w:r>
      <w:proofErr w:type="spellStart"/>
      <w:r>
        <w:rPr>
          <w:rFonts w:cs="Aptos"/>
          <w:sz w:val="32"/>
          <w:szCs w:val="32"/>
        </w:rPr>
        <w:t>Wishbone</w:t>
      </w:r>
      <w:proofErr w:type="spellEnd"/>
      <w:r>
        <w:rPr>
          <w:rFonts w:cs="Aptos"/>
          <w:sz w:val="32"/>
          <w:szCs w:val="32"/>
        </w:rPr>
        <w:t xml:space="preserve"> World Tour</w:t>
      </w:r>
    </w:p>
    <w:p w14:paraId="58321EE9" w14:textId="77777777" w:rsidR="00BD13FE" w:rsidRDefault="00A3525D">
      <w:pPr>
        <w:spacing w:line="360" w:lineRule="auto"/>
      </w:pPr>
      <w:r>
        <w:rPr>
          <w:rFonts w:cs="Aptos"/>
          <w:caps/>
          <w:sz w:val="22"/>
          <w:szCs w:val="22"/>
        </w:rPr>
        <w:t xml:space="preserve">Conan Gray podczas swojego koncertu w Krakowie stworzył wyjątkowy, </w:t>
      </w:r>
      <w:r>
        <w:rPr>
          <w:rFonts w:cs="Aptos"/>
          <w:caps/>
          <w:sz w:val="22"/>
          <w:szCs w:val="22"/>
        </w:rPr>
        <w:t>nostalgiczny klimat. Scena była pełna ciemniejszych świateł, projekcji i delikatnych efektów wizualnych, które idealnie pasowały do emocjonalnych piosenek artysty. Wokalista wykonał największe hity z trasy „Wishbone World Tour”, między innymi „People Watch</w:t>
      </w:r>
      <w:r>
        <w:rPr>
          <w:rFonts w:cs="Aptos"/>
          <w:caps/>
          <w:sz w:val="22"/>
          <w:szCs w:val="22"/>
        </w:rPr>
        <w:t>ing”, „Wish You Were Sober”, „Heather”, „Family Line”, „Maniac”, „Never Ending Song” oraz „Memories”. PUBLICZNOŚĆ PRZEZ CAŁY KONCERT ŚPIEWAŁA RAZEM Z NIM REFRENY, A NIEKTÓRZY JEGO FANI ZAŚPIEWALI PRAWIE WSZYSTKO Z PAMIĘCI. CONAN DUŻO ROZMAWIAŁ Z FANAMI, ŻA</w:t>
      </w:r>
      <w:r>
        <w:rPr>
          <w:rFonts w:cs="Aptos"/>
          <w:caps/>
          <w:sz w:val="22"/>
          <w:szCs w:val="22"/>
        </w:rPr>
        <w:t>RTOWAŁ I DZIĘKOWAŁ POLSKIEJ PUBLICZNOŚCI ZA ENERGIĘ, DZIĘKI CZEMU KONCERT MIAŁ BARDZO BLISKĄ I EMOCJONALNĄ ATMOSFERĘ.</w:t>
      </w:r>
    </w:p>
    <w:p w14:paraId="15D8B820" w14:textId="77777777" w:rsidR="00BD13FE" w:rsidRDefault="00BD13FE">
      <w:pPr>
        <w:pageBreakBefore/>
      </w:pPr>
    </w:p>
    <w:p w14:paraId="361C512F" w14:textId="77777777" w:rsidR="00BD13FE" w:rsidRDefault="00A3525D">
      <w:pPr>
        <w:rPr>
          <w:rFonts w:cs="Aptos"/>
          <w:sz w:val="40"/>
          <w:szCs w:val="40"/>
        </w:rPr>
      </w:pPr>
      <w:r>
        <w:rPr>
          <w:rFonts w:cs="Aptos"/>
          <w:sz w:val="40"/>
          <w:szCs w:val="40"/>
        </w:rPr>
        <w:t>KULTURA I ROZRYWKA</w:t>
      </w:r>
    </w:p>
    <w:p w14:paraId="77633C55" w14:textId="77777777" w:rsidR="00BD13FE" w:rsidRDefault="00A3525D">
      <w:r>
        <w:rPr>
          <w:sz w:val="32"/>
          <w:szCs w:val="32"/>
        </w:rPr>
        <w:t xml:space="preserve">Madison Beer, The </w:t>
      </w:r>
      <w:proofErr w:type="spellStart"/>
      <w:r>
        <w:rPr>
          <w:sz w:val="32"/>
          <w:szCs w:val="32"/>
        </w:rPr>
        <w:t>Locket</w:t>
      </w:r>
      <w:proofErr w:type="spellEnd"/>
      <w:r>
        <w:rPr>
          <w:sz w:val="32"/>
          <w:szCs w:val="32"/>
        </w:rPr>
        <w:t xml:space="preserve"> Tour</w:t>
      </w:r>
    </w:p>
    <w:p w14:paraId="350E74ED" w14:textId="77777777" w:rsidR="00BD13FE" w:rsidRDefault="00A3525D">
      <w:pPr>
        <w:spacing w:line="360" w:lineRule="auto"/>
      </w:pPr>
      <w:r>
        <w:rPr>
          <w:rFonts w:cs="Aptos"/>
          <w:caps/>
          <w:sz w:val="22"/>
          <w:szCs w:val="22"/>
        </w:rPr>
        <w:t>KONCERT MADISON BEER W KRAKOWSKIEJ TAURON ARENIE BYŁ PEŁEN ENERGII, ŚWIATEŁ I EFEKTÓW WI</w:t>
      </w:r>
      <w:r>
        <w:rPr>
          <w:rFonts w:cs="Aptos"/>
          <w:caps/>
          <w:sz w:val="22"/>
          <w:szCs w:val="22"/>
        </w:rPr>
        <w:t>ZUALNYCH. WOKALISTKA WYKONAŁA SWOJE NAJWIĘKSZE HITY, TAKIE JAK „Make You Mine”, „Selfish”, „Reckless”, „15 Minutes”, „Bittersweet” oraz „yes baby”. Publiczność śpiewała razem z artystką niemal każdą piosenkę, a podczas spokojniejszych utworów arena rozświe</w:t>
      </w:r>
      <w:r>
        <w:rPr>
          <w:rFonts w:cs="Aptos"/>
          <w:caps/>
          <w:sz w:val="22"/>
          <w:szCs w:val="22"/>
        </w:rPr>
        <w:t>tliła się światłami telefonów. Madison dużo tańczyła, rozmawiała z fanami i kilka razy podeszła pod samą scenę, by lepiej kontaktować się z publicznością. Fani zapamiętali koncert jako bardzo emocjonalny i widowiskowy.</w:t>
      </w:r>
    </w:p>
    <w:p w14:paraId="06A87F3E" w14:textId="77777777" w:rsidR="00BD13FE" w:rsidRDefault="00BD13FE">
      <w:pPr>
        <w:pageBreakBefore/>
      </w:pPr>
    </w:p>
    <w:p w14:paraId="09262A85" w14:textId="77777777" w:rsidR="00BD13FE" w:rsidRDefault="00A3525D">
      <w:pPr>
        <w:rPr>
          <w:rFonts w:cs="Aptos"/>
          <w:sz w:val="40"/>
          <w:szCs w:val="40"/>
        </w:rPr>
      </w:pPr>
      <w:r>
        <w:rPr>
          <w:rFonts w:cs="Aptos"/>
          <w:sz w:val="40"/>
          <w:szCs w:val="40"/>
        </w:rPr>
        <w:t>KULTURA I ROZRYWKA</w:t>
      </w:r>
    </w:p>
    <w:p w14:paraId="1839DE40" w14:textId="77777777" w:rsidR="00BD13FE" w:rsidRDefault="00A3525D">
      <w:pPr>
        <w:spacing w:line="360" w:lineRule="auto"/>
        <w:rPr>
          <w:rFonts w:cs="Aptos"/>
          <w:sz w:val="32"/>
          <w:szCs w:val="32"/>
        </w:rPr>
      </w:pPr>
      <w:r>
        <w:rPr>
          <w:rFonts w:cs="Aptos"/>
          <w:sz w:val="32"/>
          <w:szCs w:val="32"/>
        </w:rPr>
        <w:t>Juwenalia ‘26 Białystok</w:t>
      </w:r>
    </w:p>
    <w:p w14:paraId="7F0FFDFC" w14:textId="77777777" w:rsidR="00BD13FE" w:rsidRDefault="00A3525D">
      <w:pPr>
        <w:spacing w:line="276" w:lineRule="auto"/>
        <w:rPr>
          <w:rFonts w:cs="Aptos"/>
          <w:sz w:val="22"/>
          <w:szCs w:val="22"/>
        </w:rPr>
      </w:pPr>
      <w:r>
        <w:rPr>
          <w:rFonts w:cs="Aptos"/>
          <w:sz w:val="22"/>
          <w:szCs w:val="22"/>
        </w:rPr>
        <w:t>Maj w Białymstoku po raz kolejny upłynął pod znakiem muzyki, kolorów i studenckiej energii. Juwenalia Białystok 2026 odbyły się 15 i 16 maja na kampusie Politechniki Białostockiej i przyciągnęły tysiące uczestników z całego regionu.</w:t>
      </w:r>
      <w:r>
        <w:rPr>
          <w:rFonts w:cs="Aptos"/>
          <w:sz w:val="22"/>
          <w:szCs w:val="22"/>
        </w:rPr>
        <w:t xml:space="preserve"> Na studentów oraz mieszkańców miasta czekały dwa dni koncertów, zabawy i wyjątkowej atmosfery.</w:t>
      </w:r>
    </w:p>
    <w:p w14:paraId="238FAA5B" w14:textId="77777777" w:rsidR="00BD13FE" w:rsidRDefault="00A3525D">
      <w:pPr>
        <w:spacing w:line="276" w:lineRule="auto"/>
        <w:rPr>
          <w:rFonts w:cs="Aptos"/>
          <w:sz w:val="22"/>
          <w:szCs w:val="22"/>
        </w:rPr>
      </w:pPr>
      <w:r>
        <w:rPr>
          <w:rFonts w:cs="Aptos"/>
          <w:sz w:val="22"/>
          <w:szCs w:val="22"/>
        </w:rPr>
        <w:t xml:space="preserve">Podczas tegorocznej edycji na scenie pojawiły się największe gwiazdy polskiej muzyki. Publiczność mogła usłyszeć między innymi </w:t>
      </w:r>
      <w:proofErr w:type="spellStart"/>
      <w:r>
        <w:rPr>
          <w:rFonts w:cs="Aptos"/>
          <w:sz w:val="22"/>
          <w:szCs w:val="22"/>
        </w:rPr>
        <w:t>Myslovitz</w:t>
      </w:r>
      <w:proofErr w:type="spellEnd"/>
      <w:r>
        <w:rPr>
          <w:rFonts w:cs="Aptos"/>
          <w:sz w:val="22"/>
          <w:szCs w:val="22"/>
        </w:rPr>
        <w:t xml:space="preserve">, Lady </w:t>
      </w:r>
      <w:proofErr w:type="spellStart"/>
      <w:r>
        <w:rPr>
          <w:rFonts w:cs="Aptos"/>
          <w:sz w:val="22"/>
          <w:szCs w:val="22"/>
        </w:rPr>
        <w:t>Pank</w:t>
      </w:r>
      <w:proofErr w:type="spellEnd"/>
      <w:r>
        <w:rPr>
          <w:rFonts w:cs="Aptos"/>
          <w:sz w:val="22"/>
          <w:szCs w:val="22"/>
        </w:rPr>
        <w:t>, Dżem, Maryl</w:t>
      </w:r>
      <w:r>
        <w:rPr>
          <w:rFonts w:cs="Aptos"/>
          <w:sz w:val="22"/>
          <w:szCs w:val="22"/>
        </w:rPr>
        <w:t>ę Rodowicz czy Braci Kacperczyk. Nie zabrakło także artystów hip-hopowych oraz klubowych brzmień, dzięki którym kampus tętnił życiem do późnych godzin nocnych.</w:t>
      </w:r>
    </w:p>
    <w:p w14:paraId="598717A2" w14:textId="77777777" w:rsidR="00BD13FE" w:rsidRDefault="00A3525D">
      <w:pPr>
        <w:spacing w:line="276" w:lineRule="auto"/>
        <w:rPr>
          <w:rFonts w:cs="Aptos"/>
          <w:sz w:val="22"/>
          <w:szCs w:val="22"/>
        </w:rPr>
      </w:pPr>
      <w:r>
        <w:rPr>
          <w:rFonts w:cs="Aptos"/>
          <w:sz w:val="22"/>
          <w:szCs w:val="22"/>
        </w:rPr>
        <w:t>Tradycyjnie ogromnym zainteresowaniem cieszyła się kolorowa parada studentów, która przeszła uli</w:t>
      </w:r>
      <w:r>
        <w:rPr>
          <w:rFonts w:cs="Aptos"/>
          <w:sz w:val="22"/>
          <w:szCs w:val="22"/>
        </w:rPr>
        <w:t>cami miasta. Uczestnicy pojawili się w kreatywnych przebraniach, a całości towarzyszyła głośna muzyka i świetne humory.</w:t>
      </w:r>
    </w:p>
    <w:p w14:paraId="2EA292FF" w14:textId="77777777" w:rsidR="00BD13FE" w:rsidRDefault="00A3525D">
      <w:pPr>
        <w:spacing w:line="276" w:lineRule="auto"/>
        <w:rPr>
          <w:rFonts w:cs="Aptos"/>
          <w:sz w:val="22"/>
          <w:szCs w:val="22"/>
        </w:rPr>
      </w:pPr>
      <w:r>
        <w:rPr>
          <w:rFonts w:cs="Aptos"/>
          <w:sz w:val="22"/>
          <w:szCs w:val="22"/>
        </w:rPr>
        <w:t>Juwenalia to jednak nie tylko koncerty. Na terenie wydarzenia znalazły się również strefy gastronomiczne, miejsca do odpoczynku i dodatk</w:t>
      </w:r>
      <w:r>
        <w:rPr>
          <w:rFonts w:cs="Aptos"/>
          <w:sz w:val="22"/>
          <w:szCs w:val="22"/>
        </w:rPr>
        <w:t>owe atrakcje przygotowane specjalnie dla uczestników. Wiele osób podkreślało, że największą wartością imprezy była wyjątkowa atmosfera oraz możliwość wspólnego świętowania końcówki roku akademickiego.</w:t>
      </w:r>
    </w:p>
    <w:p w14:paraId="2DEDFEC1" w14:textId="77777777" w:rsidR="00BD13FE" w:rsidRDefault="00A3525D">
      <w:pPr>
        <w:spacing w:line="276" w:lineRule="auto"/>
      </w:pPr>
      <w:r>
        <w:rPr>
          <w:rFonts w:cs="Aptos"/>
          <w:sz w:val="22"/>
          <w:szCs w:val="22"/>
        </w:rPr>
        <w:t>Tegoroczne Juwenalia pokazały, że Białystok potrafi org</w:t>
      </w:r>
      <w:r>
        <w:rPr>
          <w:rFonts w:cs="Aptos"/>
          <w:sz w:val="22"/>
          <w:szCs w:val="22"/>
        </w:rPr>
        <w:t>anizować wydarzenia na naprawdę wysokim poziomie. Dwa dni pełne muzyki, śmiechu i niezapomnianych wspomnień sprawiły, że uczestnicy już czekają na kolejną edycję studenckiego święta.</w:t>
      </w:r>
    </w:p>
    <w:p w14:paraId="1E52FBD8" w14:textId="77777777" w:rsidR="00BD13FE" w:rsidRDefault="00BD13FE">
      <w:pPr>
        <w:pageBreakBefore/>
      </w:pPr>
    </w:p>
    <w:p w14:paraId="70945D1D" w14:textId="77777777" w:rsidR="00BD13FE" w:rsidRDefault="00A3525D">
      <w:pPr>
        <w:rPr>
          <w:rFonts w:cs="Aptos"/>
          <w:sz w:val="40"/>
          <w:szCs w:val="40"/>
        </w:rPr>
      </w:pPr>
      <w:r>
        <w:rPr>
          <w:rFonts w:cs="Aptos"/>
          <w:sz w:val="40"/>
          <w:szCs w:val="40"/>
        </w:rPr>
        <w:t>KULTURA I ROZRYWKA</w:t>
      </w:r>
    </w:p>
    <w:p w14:paraId="06C524F7" w14:textId="77777777" w:rsidR="00BD13FE" w:rsidRDefault="00A3525D">
      <w:pPr>
        <w:spacing w:line="276" w:lineRule="auto"/>
        <w:rPr>
          <w:rFonts w:cs="Aptos"/>
          <w:sz w:val="32"/>
          <w:szCs w:val="32"/>
        </w:rPr>
      </w:pPr>
      <w:r>
        <w:rPr>
          <w:rFonts w:cs="Aptos"/>
          <w:sz w:val="32"/>
          <w:szCs w:val="32"/>
        </w:rPr>
        <w:t>Miasto Białystok</w:t>
      </w:r>
    </w:p>
    <w:p w14:paraId="5427BBEC" w14:textId="77777777" w:rsidR="00BD13FE" w:rsidRDefault="00A3525D">
      <w:pPr>
        <w:spacing w:line="276" w:lineRule="auto"/>
      </w:pPr>
      <w:r>
        <w:rPr>
          <w:rFonts w:cs="Aptos"/>
          <w:sz w:val="22"/>
          <w:szCs w:val="22"/>
        </w:rPr>
        <w:t>Dni Miasta Białegostoku 2026 rozpocz</w:t>
      </w:r>
      <w:r>
        <w:rPr>
          <w:rFonts w:cs="Aptos"/>
          <w:sz w:val="22"/>
          <w:szCs w:val="22"/>
        </w:rPr>
        <w:t>ną się 19 czerwca wielkim koncertem na Rynku Kościuszki. To właśnie tego dnia mieszkańcy będą mogli wspólnie świętować podczas bezpłatnego wydarzenia muzycznego, które zgromadzi artystów reprezentujących różne style i pokolenia słuchaczy.</w:t>
      </w:r>
    </w:p>
    <w:p w14:paraId="13611C50" w14:textId="77777777" w:rsidR="00BD13FE" w:rsidRDefault="00A3525D">
      <w:pPr>
        <w:spacing w:line="276" w:lineRule="auto"/>
      </w:pPr>
      <w:r>
        <w:rPr>
          <w:rFonts w:cs="Aptos"/>
          <w:sz w:val="22"/>
          <w:szCs w:val="22"/>
        </w:rPr>
        <w:t>Na scenie wystąpi</w:t>
      </w:r>
      <w:r>
        <w:rPr>
          <w:rFonts w:cs="Aptos"/>
          <w:sz w:val="22"/>
          <w:szCs w:val="22"/>
        </w:rPr>
        <w:t xml:space="preserve">ą Bryska, Oskar </w:t>
      </w:r>
      <w:proofErr w:type="spellStart"/>
      <w:r>
        <w:rPr>
          <w:rFonts w:cs="Aptos"/>
          <w:sz w:val="22"/>
          <w:szCs w:val="22"/>
        </w:rPr>
        <w:t>Cyms</w:t>
      </w:r>
      <w:proofErr w:type="spellEnd"/>
      <w:r>
        <w:rPr>
          <w:rFonts w:cs="Aptos"/>
          <w:sz w:val="22"/>
          <w:szCs w:val="22"/>
        </w:rPr>
        <w:t xml:space="preserve"> oraz zespół </w:t>
      </w:r>
      <w:proofErr w:type="spellStart"/>
      <w:r>
        <w:rPr>
          <w:rFonts w:cs="Aptos"/>
          <w:sz w:val="22"/>
          <w:szCs w:val="22"/>
        </w:rPr>
        <w:t>Pectus</w:t>
      </w:r>
      <w:proofErr w:type="spellEnd"/>
      <w:r>
        <w:rPr>
          <w:rFonts w:cs="Aptos"/>
          <w:sz w:val="22"/>
          <w:szCs w:val="22"/>
        </w:rPr>
        <w:t xml:space="preserve">. Bryska, znana z nowoczesnego brzmienia </w:t>
      </w:r>
      <w:proofErr w:type="spellStart"/>
      <w:r>
        <w:rPr>
          <w:rFonts w:cs="Aptos"/>
          <w:sz w:val="22"/>
          <w:szCs w:val="22"/>
        </w:rPr>
        <w:t>popu</w:t>
      </w:r>
      <w:proofErr w:type="spellEnd"/>
      <w:r>
        <w:rPr>
          <w:rFonts w:cs="Aptos"/>
          <w:sz w:val="22"/>
          <w:szCs w:val="22"/>
        </w:rPr>
        <w:t xml:space="preserve"> elektronicznego, przyciąga przede wszystkim młodą publiczność. Oskar </w:t>
      </w:r>
      <w:proofErr w:type="spellStart"/>
      <w:r>
        <w:rPr>
          <w:rFonts w:cs="Aptos"/>
          <w:sz w:val="22"/>
          <w:szCs w:val="22"/>
        </w:rPr>
        <w:t>Cyms</w:t>
      </w:r>
      <w:proofErr w:type="spellEnd"/>
      <w:r>
        <w:rPr>
          <w:rFonts w:cs="Aptos"/>
          <w:sz w:val="22"/>
          <w:szCs w:val="22"/>
        </w:rPr>
        <w:t xml:space="preserve"> zdobył popularność dzięki emocjonalnym utworom i charakterystycznemu wokalowi, a zespół </w:t>
      </w:r>
      <w:proofErr w:type="spellStart"/>
      <w:r>
        <w:rPr>
          <w:rFonts w:cs="Aptos"/>
          <w:sz w:val="22"/>
          <w:szCs w:val="22"/>
        </w:rPr>
        <w:t>Pectus</w:t>
      </w:r>
      <w:proofErr w:type="spellEnd"/>
      <w:r>
        <w:rPr>
          <w:rFonts w:cs="Aptos"/>
          <w:sz w:val="22"/>
          <w:szCs w:val="22"/>
        </w:rPr>
        <w:t xml:space="preserve"> od</w:t>
      </w:r>
      <w:r>
        <w:rPr>
          <w:rFonts w:cs="Aptos"/>
          <w:sz w:val="22"/>
          <w:szCs w:val="22"/>
        </w:rPr>
        <w:t xml:space="preserve"> lat cieszy się uznaniem fanów polskiej muzyki pop-rockowej. Koncert rozpocznie się o godzinie 19.00, a wstęp na wydarzenie będzie wolny.</w:t>
      </w:r>
    </w:p>
    <w:p w14:paraId="0F87D8CC" w14:textId="77777777" w:rsidR="00BD13FE" w:rsidRDefault="00BD13FE">
      <w:pPr>
        <w:spacing w:line="276" w:lineRule="auto"/>
        <w:rPr>
          <w:rFonts w:cs="Aptos"/>
          <w:sz w:val="22"/>
          <w:szCs w:val="22"/>
        </w:rPr>
      </w:pPr>
    </w:p>
    <w:p w14:paraId="6994B245" w14:textId="77777777" w:rsidR="00BD13FE" w:rsidRDefault="00A3525D">
      <w:pPr>
        <w:spacing w:line="276" w:lineRule="auto"/>
      </w:pPr>
      <w:r>
        <w:rPr>
          <w:rFonts w:cs="Aptos"/>
          <w:sz w:val="22"/>
          <w:szCs w:val="22"/>
        </w:rPr>
        <w:t>Koncert Ani Dąbrowskiej w Operze i Filharmonii Podlaskiej będzie jednym z najbardziej uroczystych wydarzeń tegoroczny</w:t>
      </w:r>
      <w:r>
        <w:rPr>
          <w:rFonts w:cs="Aptos"/>
          <w:sz w:val="22"/>
          <w:szCs w:val="22"/>
        </w:rPr>
        <w:t>ch Dni Miasta Białegostoku. Wydarzenie odbędzie się 21 czerwca o godzinie 18.00 i będzie połączone z wręczeniem Nagrody Artystycznej Prezydenta Miasta Białegostoku.</w:t>
      </w:r>
    </w:p>
    <w:p w14:paraId="0887E8B2" w14:textId="77777777" w:rsidR="00BD13FE" w:rsidRDefault="00A3525D">
      <w:pPr>
        <w:spacing w:line="276" w:lineRule="auto"/>
      </w:pPr>
      <w:r>
        <w:rPr>
          <w:rFonts w:cs="Aptos"/>
          <w:sz w:val="22"/>
          <w:szCs w:val="22"/>
        </w:rPr>
        <w:t>Nagroda przyznawana jest osobom, które w szczególny sposób przyczyniają się do rozwoju i up</w:t>
      </w:r>
      <w:r>
        <w:rPr>
          <w:rFonts w:cs="Aptos"/>
          <w:sz w:val="22"/>
          <w:szCs w:val="22"/>
        </w:rPr>
        <w:t>owszechniania kultury. Uroczystość ma na celu docenienie twórców oraz promowanie działalności artystycznej w naszym mieście.</w:t>
      </w:r>
    </w:p>
    <w:p w14:paraId="60F6B028" w14:textId="77777777" w:rsidR="00BD13FE" w:rsidRDefault="00A3525D">
      <w:pPr>
        <w:spacing w:line="276" w:lineRule="auto"/>
      </w:pPr>
      <w:r>
        <w:rPr>
          <w:rFonts w:cs="Aptos"/>
          <w:sz w:val="22"/>
          <w:szCs w:val="22"/>
        </w:rPr>
        <w:t>Po części oficjalnej publiczność będzie mogła wysłuchać koncertu Ani Dąbrowskiej – jednej z najbardziej rozpoznawalnych polskich wo</w:t>
      </w:r>
      <w:r>
        <w:rPr>
          <w:rFonts w:cs="Aptos"/>
          <w:sz w:val="22"/>
          <w:szCs w:val="22"/>
        </w:rPr>
        <w:t>kalistek. Artystka od lat zachwyca słuchaczy takimi przebojami jak „W głowie”, „Z tobą nie umiem wygrać” czy „Porady na zdrady” i „Nieprawda”. Jej twórczość łączy popowe brzmienia z nastrojowymi tekstami i charakterystycznym stylem wokalnym.</w:t>
      </w:r>
    </w:p>
    <w:p w14:paraId="72D0D0E9" w14:textId="77777777" w:rsidR="00BD13FE" w:rsidRDefault="00BD13FE">
      <w:pPr>
        <w:pageBreakBefore/>
      </w:pPr>
    </w:p>
    <w:p w14:paraId="4FEB6771" w14:textId="77777777" w:rsidR="00BD13FE" w:rsidRDefault="00A3525D">
      <w:pPr>
        <w:rPr>
          <w:rFonts w:cs="Aptos"/>
          <w:sz w:val="40"/>
          <w:szCs w:val="40"/>
        </w:rPr>
      </w:pPr>
      <w:r>
        <w:rPr>
          <w:rFonts w:cs="Aptos"/>
          <w:sz w:val="40"/>
          <w:szCs w:val="40"/>
        </w:rPr>
        <w:t>KULTURA I ROZ</w:t>
      </w:r>
      <w:r>
        <w:rPr>
          <w:rFonts w:cs="Aptos"/>
          <w:sz w:val="40"/>
          <w:szCs w:val="40"/>
        </w:rPr>
        <w:t>RYWKA</w:t>
      </w:r>
    </w:p>
    <w:p w14:paraId="14EC2A01" w14:textId="77777777" w:rsidR="00BD13FE" w:rsidRDefault="00A3525D">
      <w:pPr>
        <w:spacing w:line="276" w:lineRule="auto"/>
      </w:pPr>
      <w:r>
        <w:rPr>
          <w:rFonts w:cs="Aptos"/>
          <w:sz w:val="32"/>
          <w:szCs w:val="32"/>
        </w:rPr>
        <w:t xml:space="preserve">Książkowe </w:t>
      </w:r>
      <w:proofErr w:type="spellStart"/>
      <w:r>
        <w:rPr>
          <w:rFonts w:cs="Aptos"/>
          <w:sz w:val="32"/>
          <w:szCs w:val="32"/>
        </w:rPr>
        <w:t>Polecajki</w:t>
      </w:r>
      <w:proofErr w:type="spellEnd"/>
    </w:p>
    <w:p w14:paraId="43141492" w14:textId="77777777" w:rsidR="00BD13FE" w:rsidRDefault="00A3525D">
      <w:pPr>
        <w:spacing w:line="276" w:lineRule="auto"/>
      </w:pPr>
      <w:r>
        <w:rPr>
          <w:rFonts w:cs="Aptos"/>
          <w:sz w:val="22"/>
          <w:szCs w:val="22"/>
        </w:rPr>
        <w:t xml:space="preserve">„Ania z Zielonego Wzgórza” autorstwa Lucy </w:t>
      </w:r>
      <w:proofErr w:type="spellStart"/>
      <w:r>
        <w:rPr>
          <w:rFonts w:cs="Aptos"/>
          <w:sz w:val="22"/>
          <w:szCs w:val="22"/>
        </w:rPr>
        <w:t>Maud</w:t>
      </w:r>
      <w:proofErr w:type="spellEnd"/>
      <w:r>
        <w:rPr>
          <w:rFonts w:cs="Aptos"/>
          <w:sz w:val="22"/>
          <w:szCs w:val="22"/>
        </w:rPr>
        <w:t xml:space="preserve"> Montgomery to ponadczasowa powieść, która od pokoleń zachwyca czytelników na całym świecie. Opowiada historię rudowłosej sieroty Ani Shirley, która przez pomyłkę trafia do domu rodzeń</w:t>
      </w:r>
      <w:r>
        <w:rPr>
          <w:rFonts w:cs="Aptos"/>
          <w:sz w:val="22"/>
          <w:szCs w:val="22"/>
        </w:rPr>
        <w:t xml:space="preserve">stwa </w:t>
      </w:r>
      <w:proofErr w:type="spellStart"/>
      <w:r>
        <w:rPr>
          <w:rFonts w:cs="Aptos"/>
          <w:sz w:val="22"/>
          <w:szCs w:val="22"/>
        </w:rPr>
        <w:t>Cuthbertów</w:t>
      </w:r>
      <w:proofErr w:type="spellEnd"/>
      <w:r>
        <w:rPr>
          <w:rFonts w:cs="Aptos"/>
          <w:sz w:val="22"/>
          <w:szCs w:val="22"/>
        </w:rPr>
        <w:t xml:space="preserve"> na Zielonym Wzgórzu.</w:t>
      </w:r>
    </w:p>
    <w:p w14:paraId="74660552" w14:textId="77777777" w:rsidR="00BD13FE" w:rsidRDefault="00A3525D">
      <w:pPr>
        <w:spacing w:line="276" w:lineRule="auto"/>
      </w:pPr>
      <w:r>
        <w:rPr>
          <w:rFonts w:cs="Aptos"/>
          <w:sz w:val="22"/>
          <w:szCs w:val="22"/>
        </w:rPr>
        <w:t xml:space="preserve">Ania wyróżnia się niezwykłą wyobraźnią, wrażliwością i optymizmem. Choć często wpada w tarapaty, swoim urokiem i szczerością zjednuje sobie mieszkańców </w:t>
      </w:r>
      <w:proofErr w:type="spellStart"/>
      <w:r>
        <w:rPr>
          <w:rFonts w:cs="Aptos"/>
          <w:sz w:val="22"/>
          <w:szCs w:val="22"/>
        </w:rPr>
        <w:t>Avonlea</w:t>
      </w:r>
      <w:proofErr w:type="spellEnd"/>
      <w:r>
        <w:rPr>
          <w:rFonts w:cs="Aptos"/>
          <w:sz w:val="22"/>
          <w:szCs w:val="22"/>
        </w:rPr>
        <w:t xml:space="preserve">. Książka porusza temat przyjaźni, rodziny, marzeń oraz </w:t>
      </w:r>
      <w:r>
        <w:rPr>
          <w:rFonts w:cs="Aptos"/>
          <w:sz w:val="22"/>
          <w:szCs w:val="22"/>
        </w:rPr>
        <w:t>dorastania.</w:t>
      </w:r>
    </w:p>
    <w:p w14:paraId="08E7044B" w14:textId="77777777" w:rsidR="00BD13FE" w:rsidRDefault="00A3525D">
      <w:pPr>
        <w:spacing w:line="276" w:lineRule="auto"/>
      </w:pPr>
      <w:r>
        <w:rPr>
          <w:rFonts w:cs="Aptos"/>
          <w:sz w:val="22"/>
          <w:szCs w:val="22"/>
        </w:rPr>
        <w:t>To idealna lektura dla osób, które lubią ciepłe, pełne humoru historie i bohaterów, których trudno zapomnieć. „Ania z Zielonego Wzgórza” pokazuje, że warto być sobą i nigdy nie rezygnować z marzeń.</w:t>
      </w:r>
    </w:p>
    <w:p w14:paraId="219C5B22" w14:textId="77777777" w:rsidR="00BD13FE" w:rsidRDefault="00BD13FE">
      <w:pPr>
        <w:spacing w:line="276" w:lineRule="auto"/>
        <w:rPr>
          <w:rFonts w:cs="Aptos"/>
          <w:sz w:val="22"/>
          <w:szCs w:val="22"/>
        </w:rPr>
      </w:pPr>
    </w:p>
    <w:p w14:paraId="0660EF70" w14:textId="77777777" w:rsidR="00BD13FE" w:rsidRDefault="00A3525D">
      <w:pPr>
        <w:spacing w:line="276" w:lineRule="auto"/>
      </w:pPr>
      <w:r>
        <w:rPr>
          <w:rFonts w:cs="Aptos"/>
          <w:sz w:val="22"/>
          <w:szCs w:val="22"/>
        </w:rPr>
        <w:t>„Tajemniczy ogród” Frances Hodgson Burnett to</w:t>
      </w:r>
      <w:r>
        <w:rPr>
          <w:rFonts w:cs="Aptos"/>
          <w:sz w:val="22"/>
          <w:szCs w:val="22"/>
        </w:rPr>
        <w:t xml:space="preserve"> wzruszająca opowieść o przyjaźni, odkrywaniu siebie i sile natury. Główną bohaterką jest Mary </w:t>
      </w:r>
      <w:proofErr w:type="spellStart"/>
      <w:r>
        <w:rPr>
          <w:rFonts w:cs="Aptos"/>
          <w:sz w:val="22"/>
          <w:szCs w:val="22"/>
        </w:rPr>
        <w:t>Lennox</w:t>
      </w:r>
      <w:proofErr w:type="spellEnd"/>
      <w:r>
        <w:rPr>
          <w:rFonts w:cs="Aptos"/>
          <w:sz w:val="22"/>
          <w:szCs w:val="22"/>
        </w:rPr>
        <w:t>: dziewczynka, która po stracie rodziców trafia do ponurej posiadłości swojego wuja.</w:t>
      </w:r>
    </w:p>
    <w:p w14:paraId="4FCE451F" w14:textId="77777777" w:rsidR="00BD13FE" w:rsidRDefault="00A3525D">
      <w:pPr>
        <w:spacing w:line="276" w:lineRule="auto"/>
      </w:pPr>
      <w:r>
        <w:rPr>
          <w:rFonts w:cs="Aptos"/>
          <w:sz w:val="22"/>
          <w:szCs w:val="22"/>
        </w:rPr>
        <w:t>Pewnego dnia Mary odkrywa zamknięty od lat ogród. Wspólnie z nowymi pr</w:t>
      </w:r>
      <w:r>
        <w:rPr>
          <w:rFonts w:cs="Aptos"/>
          <w:sz w:val="22"/>
          <w:szCs w:val="22"/>
        </w:rPr>
        <w:t>zyjaciółmi postanawia przywrócić mu dawny blask. Wraz z przemianą ogrodu zmieniają się również bohaterowie: stają się szczęśliwsi, bardziej otwarci i pewni siebie.</w:t>
      </w:r>
    </w:p>
    <w:p w14:paraId="373EA143" w14:textId="77777777" w:rsidR="00BD13FE" w:rsidRDefault="00A3525D">
      <w:pPr>
        <w:spacing w:line="276" w:lineRule="auto"/>
      </w:pPr>
      <w:r>
        <w:rPr>
          <w:rFonts w:cs="Aptos"/>
          <w:sz w:val="22"/>
          <w:szCs w:val="22"/>
        </w:rPr>
        <w:t>Książka pokazuje, jak wielką moc mają przyjaźń, nadzieja i kontakt z naturą. To piękna histo</w:t>
      </w:r>
      <w:r>
        <w:rPr>
          <w:rFonts w:cs="Aptos"/>
          <w:sz w:val="22"/>
          <w:szCs w:val="22"/>
        </w:rPr>
        <w:t>ria, która mimo upływu lat wciąż inspiruje młodych czytelników i przypomina, że nawet po trudnych chwilach może nadejść coś dobrego.</w:t>
      </w:r>
    </w:p>
    <w:p w14:paraId="78BD4980" w14:textId="77777777" w:rsidR="00BD13FE" w:rsidRDefault="00BD13FE">
      <w:pPr>
        <w:spacing w:line="276" w:lineRule="auto"/>
        <w:rPr>
          <w:rFonts w:cs="Aptos"/>
          <w:sz w:val="22"/>
          <w:szCs w:val="22"/>
        </w:rPr>
      </w:pPr>
    </w:p>
    <w:p w14:paraId="10B99C41" w14:textId="77777777" w:rsidR="00BD13FE" w:rsidRDefault="00BD13FE">
      <w:pPr>
        <w:pageBreakBefore/>
      </w:pPr>
    </w:p>
    <w:p w14:paraId="3BAC1AB1" w14:textId="77777777" w:rsidR="00BD13FE" w:rsidRDefault="00A3525D">
      <w:pPr>
        <w:rPr>
          <w:rFonts w:cs="Aptos"/>
          <w:sz w:val="40"/>
          <w:szCs w:val="40"/>
        </w:rPr>
      </w:pPr>
      <w:r>
        <w:rPr>
          <w:rFonts w:cs="Aptos"/>
          <w:sz w:val="40"/>
          <w:szCs w:val="40"/>
        </w:rPr>
        <w:t>KULTURA I ROZRYWKA</w:t>
      </w:r>
    </w:p>
    <w:p w14:paraId="5488D12A" w14:textId="77777777" w:rsidR="00BD13FE" w:rsidRDefault="00A3525D">
      <w:pPr>
        <w:spacing w:line="276" w:lineRule="auto"/>
        <w:rPr>
          <w:rFonts w:cs="Aptos"/>
          <w:sz w:val="32"/>
          <w:szCs w:val="32"/>
        </w:rPr>
      </w:pPr>
      <w:r>
        <w:rPr>
          <w:rFonts w:cs="Aptos"/>
          <w:sz w:val="32"/>
          <w:szCs w:val="32"/>
        </w:rPr>
        <w:t>Czy wiedziałeś, że...</w:t>
      </w:r>
    </w:p>
    <w:p w14:paraId="1FCD226F" w14:textId="77777777" w:rsidR="00BD13FE" w:rsidRDefault="00A3525D">
      <w:pPr>
        <w:spacing w:line="276" w:lineRule="auto"/>
        <w:rPr>
          <w:rFonts w:cs="Aptos"/>
          <w:sz w:val="22"/>
          <w:szCs w:val="22"/>
        </w:rPr>
      </w:pPr>
      <w:r>
        <w:rPr>
          <w:rFonts w:cs="Aptos"/>
          <w:sz w:val="22"/>
          <w:szCs w:val="22"/>
        </w:rPr>
        <w:t xml:space="preserve">Kolorem Roku 2026 według Instytutu </w:t>
      </w:r>
      <w:proofErr w:type="spellStart"/>
      <w:r>
        <w:rPr>
          <w:rFonts w:cs="Aptos"/>
          <w:sz w:val="22"/>
          <w:szCs w:val="22"/>
        </w:rPr>
        <w:t>Pantone</w:t>
      </w:r>
      <w:proofErr w:type="spellEnd"/>
      <w:r>
        <w:rPr>
          <w:rFonts w:cs="Aptos"/>
          <w:sz w:val="22"/>
          <w:szCs w:val="22"/>
        </w:rPr>
        <w:t xml:space="preserve"> jest </w:t>
      </w:r>
      <w:proofErr w:type="spellStart"/>
      <w:r>
        <w:rPr>
          <w:rFonts w:cs="Aptos"/>
          <w:sz w:val="22"/>
          <w:szCs w:val="22"/>
        </w:rPr>
        <w:t>Cloud</w:t>
      </w:r>
      <w:proofErr w:type="spellEnd"/>
      <w:r>
        <w:rPr>
          <w:rFonts w:cs="Aptos"/>
          <w:sz w:val="22"/>
          <w:szCs w:val="22"/>
        </w:rPr>
        <w:t xml:space="preserve"> </w:t>
      </w:r>
      <w:proofErr w:type="spellStart"/>
      <w:r>
        <w:rPr>
          <w:rFonts w:cs="Aptos"/>
          <w:sz w:val="22"/>
          <w:szCs w:val="22"/>
        </w:rPr>
        <w:t>Dancer</w:t>
      </w:r>
      <w:proofErr w:type="spellEnd"/>
      <w:r>
        <w:rPr>
          <w:rFonts w:cs="Aptos"/>
          <w:sz w:val="22"/>
          <w:szCs w:val="22"/>
        </w:rPr>
        <w:t xml:space="preserve">, ale to </w:t>
      </w:r>
      <w:proofErr w:type="spellStart"/>
      <w:r>
        <w:rPr>
          <w:rFonts w:cs="Aptos"/>
          <w:sz w:val="22"/>
          <w:szCs w:val="22"/>
        </w:rPr>
        <w:t>Tiffany</w:t>
      </w:r>
      <w:proofErr w:type="spellEnd"/>
      <w:r>
        <w:rPr>
          <w:rFonts w:cs="Aptos"/>
          <w:sz w:val="22"/>
          <w:szCs w:val="22"/>
        </w:rPr>
        <w:t xml:space="preserve"> Blue skradł serca milionów!</w:t>
      </w:r>
    </w:p>
    <w:p w14:paraId="1BAEBE90" w14:textId="77777777" w:rsidR="00BD13FE" w:rsidRDefault="00A3525D">
      <w:pPr>
        <w:spacing w:line="276" w:lineRule="auto"/>
      </w:pPr>
      <w:r>
        <w:rPr>
          <w:rFonts w:cs="Aptos"/>
          <w:sz w:val="32"/>
          <w:szCs w:val="32"/>
        </w:rPr>
        <w:t xml:space="preserve">The </w:t>
      </w:r>
      <w:proofErr w:type="spellStart"/>
      <w:r>
        <w:rPr>
          <w:rFonts w:cs="Aptos"/>
          <w:sz w:val="32"/>
          <w:szCs w:val="32"/>
        </w:rPr>
        <w:t>Devil</w:t>
      </w:r>
      <w:proofErr w:type="spellEnd"/>
      <w:r>
        <w:rPr>
          <w:rFonts w:cs="Aptos"/>
          <w:sz w:val="32"/>
          <w:szCs w:val="32"/>
        </w:rPr>
        <w:t xml:space="preserve"> </w:t>
      </w:r>
      <w:proofErr w:type="spellStart"/>
      <w:r>
        <w:rPr>
          <w:rFonts w:cs="Aptos"/>
          <w:sz w:val="32"/>
          <w:szCs w:val="32"/>
        </w:rPr>
        <w:t>Wears</w:t>
      </w:r>
      <w:proofErr w:type="spellEnd"/>
      <w:r>
        <w:rPr>
          <w:rFonts w:cs="Aptos"/>
          <w:sz w:val="32"/>
          <w:szCs w:val="32"/>
        </w:rPr>
        <w:t xml:space="preserve"> </w:t>
      </w:r>
      <w:proofErr w:type="spellStart"/>
      <w:r>
        <w:rPr>
          <w:rFonts w:cs="Aptos"/>
          <w:sz w:val="32"/>
          <w:szCs w:val="32"/>
        </w:rPr>
        <w:t>Prada</w:t>
      </w:r>
      <w:proofErr w:type="spellEnd"/>
      <w:r>
        <w:rPr>
          <w:rFonts w:cs="Aptos"/>
          <w:sz w:val="32"/>
          <w:szCs w:val="32"/>
        </w:rPr>
        <w:t xml:space="preserve"> 2</w:t>
      </w:r>
    </w:p>
    <w:p w14:paraId="19D163AC" w14:textId="77777777" w:rsidR="00BD13FE" w:rsidRDefault="00A3525D">
      <w:pPr>
        <w:spacing w:line="276" w:lineRule="auto"/>
      </w:pPr>
      <w:r>
        <w:rPr>
          <w:rFonts w:cs="Aptos"/>
          <w:sz w:val="22"/>
          <w:szCs w:val="22"/>
        </w:rPr>
        <w:t xml:space="preserve">Po dwudziestu latach od premiery kultowego filmu „The </w:t>
      </w:r>
      <w:proofErr w:type="spellStart"/>
      <w:r>
        <w:rPr>
          <w:rFonts w:cs="Aptos"/>
          <w:sz w:val="22"/>
          <w:szCs w:val="22"/>
        </w:rPr>
        <w:t>Devil</w:t>
      </w:r>
      <w:proofErr w:type="spellEnd"/>
      <w:r>
        <w:rPr>
          <w:rFonts w:cs="Aptos"/>
          <w:sz w:val="22"/>
          <w:szCs w:val="22"/>
        </w:rPr>
        <w:t xml:space="preserve"> </w:t>
      </w:r>
      <w:proofErr w:type="spellStart"/>
      <w:r>
        <w:rPr>
          <w:rFonts w:cs="Aptos"/>
          <w:sz w:val="22"/>
          <w:szCs w:val="22"/>
        </w:rPr>
        <w:t>Wears</w:t>
      </w:r>
      <w:proofErr w:type="spellEnd"/>
      <w:r>
        <w:rPr>
          <w:rFonts w:cs="Aptos"/>
          <w:sz w:val="22"/>
          <w:szCs w:val="22"/>
        </w:rPr>
        <w:t xml:space="preserve"> </w:t>
      </w:r>
      <w:proofErr w:type="spellStart"/>
      <w:r>
        <w:rPr>
          <w:rFonts w:cs="Aptos"/>
          <w:sz w:val="22"/>
          <w:szCs w:val="22"/>
        </w:rPr>
        <w:t>Prada</w:t>
      </w:r>
      <w:proofErr w:type="spellEnd"/>
      <w:r>
        <w:rPr>
          <w:rFonts w:cs="Aptos"/>
          <w:sz w:val="22"/>
          <w:szCs w:val="22"/>
        </w:rPr>
        <w:t xml:space="preserve">” na ekrany kin trafiła jego długo wyczekiwana kontynuacja. W „The </w:t>
      </w:r>
      <w:proofErr w:type="spellStart"/>
      <w:r>
        <w:rPr>
          <w:rFonts w:cs="Aptos"/>
          <w:sz w:val="22"/>
          <w:szCs w:val="22"/>
        </w:rPr>
        <w:t>Devil</w:t>
      </w:r>
      <w:proofErr w:type="spellEnd"/>
      <w:r>
        <w:rPr>
          <w:rFonts w:cs="Aptos"/>
          <w:sz w:val="22"/>
          <w:szCs w:val="22"/>
        </w:rPr>
        <w:t xml:space="preserve"> </w:t>
      </w:r>
      <w:proofErr w:type="spellStart"/>
      <w:r>
        <w:rPr>
          <w:rFonts w:cs="Aptos"/>
          <w:sz w:val="22"/>
          <w:szCs w:val="22"/>
        </w:rPr>
        <w:t>Wears</w:t>
      </w:r>
      <w:proofErr w:type="spellEnd"/>
      <w:r>
        <w:rPr>
          <w:rFonts w:cs="Aptos"/>
          <w:sz w:val="22"/>
          <w:szCs w:val="22"/>
        </w:rPr>
        <w:t xml:space="preserve"> </w:t>
      </w:r>
      <w:proofErr w:type="spellStart"/>
      <w:r>
        <w:rPr>
          <w:rFonts w:cs="Aptos"/>
          <w:sz w:val="22"/>
          <w:szCs w:val="22"/>
        </w:rPr>
        <w:t>Prada</w:t>
      </w:r>
      <w:proofErr w:type="spellEnd"/>
      <w:r>
        <w:rPr>
          <w:rFonts w:cs="Aptos"/>
          <w:sz w:val="22"/>
          <w:szCs w:val="22"/>
        </w:rPr>
        <w:t xml:space="preserve"> 2” ponownie możemy zobaczyć </w:t>
      </w:r>
      <w:proofErr w:type="spellStart"/>
      <w:r>
        <w:rPr>
          <w:rFonts w:cs="Aptos"/>
          <w:sz w:val="22"/>
          <w:szCs w:val="22"/>
        </w:rPr>
        <w:t>Anne</w:t>
      </w:r>
      <w:proofErr w:type="spellEnd"/>
      <w:r>
        <w:rPr>
          <w:rFonts w:cs="Aptos"/>
          <w:sz w:val="22"/>
          <w:szCs w:val="22"/>
        </w:rPr>
        <w:t xml:space="preserve"> Hathawa</w:t>
      </w:r>
      <w:r>
        <w:rPr>
          <w:rFonts w:cs="Aptos"/>
          <w:sz w:val="22"/>
          <w:szCs w:val="22"/>
        </w:rPr>
        <w:t xml:space="preserve">y w roli Andy </w:t>
      </w:r>
      <w:proofErr w:type="spellStart"/>
      <w:r>
        <w:rPr>
          <w:rFonts w:cs="Aptos"/>
          <w:sz w:val="22"/>
          <w:szCs w:val="22"/>
        </w:rPr>
        <w:t>Sachs</w:t>
      </w:r>
      <w:proofErr w:type="spellEnd"/>
      <w:r>
        <w:rPr>
          <w:rFonts w:cs="Aptos"/>
          <w:sz w:val="22"/>
          <w:szCs w:val="22"/>
        </w:rPr>
        <w:t xml:space="preserve">, Meryl Streep jako bezwzględną Mirandę </w:t>
      </w:r>
      <w:proofErr w:type="spellStart"/>
      <w:r>
        <w:rPr>
          <w:rFonts w:cs="Aptos"/>
          <w:sz w:val="22"/>
          <w:szCs w:val="22"/>
        </w:rPr>
        <w:t>Priestly</w:t>
      </w:r>
      <w:proofErr w:type="spellEnd"/>
      <w:r>
        <w:rPr>
          <w:rFonts w:cs="Aptos"/>
          <w:sz w:val="22"/>
          <w:szCs w:val="22"/>
        </w:rPr>
        <w:t xml:space="preserve"> oraz </w:t>
      </w:r>
      <w:proofErr w:type="spellStart"/>
      <w:r>
        <w:rPr>
          <w:rFonts w:cs="Aptos"/>
          <w:sz w:val="22"/>
          <w:szCs w:val="22"/>
        </w:rPr>
        <w:t>Emily</w:t>
      </w:r>
      <w:proofErr w:type="spellEnd"/>
      <w:r>
        <w:rPr>
          <w:rFonts w:cs="Aptos"/>
          <w:sz w:val="22"/>
          <w:szCs w:val="22"/>
        </w:rPr>
        <w:t xml:space="preserve"> </w:t>
      </w:r>
      <w:proofErr w:type="spellStart"/>
      <w:r>
        <w:rPr>
          <w:rFonts w:cs="Aptos"/>
          <w:sz w:val="22"/>
          <w:szCs w:val="22"/>
        </w:rPr>
        <w:t>Blunt</w:t>
      </w:r>
      <w:proofErr w:type="spellEnd"/>
      <w:r>
        <w:rPr>
          <w:rFonts w:cs="Aptos"/>
          <w:sz w:val="22"/>
          <w:szCs w:val="22"/>
        </w:rPr>
        <w:t xml:space="preserve"> i Stanleya </w:t>
      </w:r>
      <w:proofErr w:type="spellStart"/>
      <w:r>
        <w:rPr>
          <w:rFonts w:cs="Aptos"/>
          <w:sz w:val="22"/>
          <w:szCs w:val="22"/>
        </w:rPr>
        <w:t>Tucciego</w:t>
      </w:r>
      <w:proofErr w:type="spellEnd"/>
      <w:r>
        <w:rPr>
          <w:rFonts w:cs="Aptos"/>
          <w:sz w:val="22"/>
          <w:szCs w:val="22"/>
        </w:rPr>
        <w:t>. Film już w pierwszych dniach po premierze wzbudził ogromne zainteresowanie fanów mody i kina.</w:t>
      </w:r>
    </w:p>
    <w:p w14:paraId="10E96A4B" w14:textId="77777777" w:rsidR="00BD13FE" w:rsidRDefault="00A3525D">
      <w:pPr>
        <w:spacing w:line="276" w:lineRule="auto"/>
      </w:pPr>
      <w:r>
        <w:rPr>
          <w:rFonts w:cs="Aptos"/>
          <w:sz w:val="22"/>
          <w:szCs w:val="22"/>
        </w:rPr>
        <w:t>Dużym tematem rozmów stała się również ścieżka dźwiękowa</w:t>
      </w:r>
      <w:r>
        <w:rPr>
          <w:rFonts w:cs="Aptos"/>
          <w:sz w:val="22"/>
          <w:szCs w:val="22"/>
        </w:rPr>
        <w:t xml:space="preserve"> filmu. W </w:t>
      </w:r>
      <w:proofErr w:type="spellStart"/>
      <w:r>
        <w:rPr>
          <w:rFonts w:cs="Aptos"/>
          <w:sz w:val="22"/>
          <w:szCs w:val="22"/>
        </w:rPr>
        <w:t>soundtracku</w:t>
      </w:r>
      <w:proofErr w:type="spellEnd"/>
      <w:r>
        <w:rPr>
          <w:rFonts w:cs="Aptos"/>
          <w:sz w:val="22"/>
          <w:szCs w:val="22"/>
        </w:rPr>
        <w:t xml:space="preserve"> znalazły się utwory największych współczesnych gwiazd muzyki. Szczególną uwagę przyciągnęła Lady </w:t>
      </w:r>
      <w:proofErr w:type="spellStart"/>
      <w:r>
        <w:rPr>
          <w:rFonts w:cs="Aptos"/>
          <w:sz w:val="22"/>
          <w:szCs w:val="22"/>
        </w:rPr>
        <w:t>Gaga</w:t>
      </w:r>
      <w:proofErr w:type="spellEnd"/>
      <w:r>
        <w:rPr>
          <w:rFonts w:cs="Aptos"/>
          <w:sz w:val="22"/>
          <w:szCs w:val="22"/>
        </w:rPr>
        <w:t>, która nie tylko pojawiła się w filmie, ale także nagrała trzy nowe piosenki: „Runway”, „</w:t>
      </w:r>
      <w:proofErr w:type="spellStart"/>
      <w:r>
        <w:rPr>
          <w:rFonts w:cs="Aptos"/>
          <w:sz w:val="22"/>
          <w:szCs w:val="22"/>
        </w:rPr>
        <w:t>Shape</w:t>
      </w:r>
      <w:proofErr w:type="spellEnd"/>
      <w:r>
        <w:rPr>
          <w:rFonts w:cs="Aptos"/>
          <w:sz w:val="22"/>
          <w:szCs w:val="22"/>
        </w:rPr>
        <w:t xml:space="preserve"> of a </w:t>
      </w:r>
      <w:proofErr w:type="spellStart"/>
      <w:r>
        <w:rPr>
          <w:rFonts w:cs="Aptos"/>
          <w:sz w:val="22"/>
          <w:szCs w:val="22"/>
        </w:rPr>
        <w:t>Woman</w:t>
      </w:r>
      <w:proofErr w:type="spellEnd"/>
      <w:r>
        <w:rPr>
          <w:rFonts w:cs="Aptos"/>
          <w:sz w:val="22"/>
          <w:szCs w:val="22"/>
        </w:rPr>
        <w:t>” oraz „</w:t>
      </w:r>
      <w:proofErr w:type="spellStart"/>
      <w:r>
        <w:rPr>
          <w:rFonts w:cs="Aptos"/>
          <w:sz w:val="22"/>
          <w:szCs w:val="22"/>
        </w:rPr>
        <w:t>Glamorous</w:t>
      </w:r>
      <w:proofErr w:type="spellEnd"/>
      <w:r>
        <w:rPr>
          <w:rFonts w:cs="Aptos"/>
          <w:sz w:val="22"/>
          <w:szCs w:val="22"/>
        </w:rPr>
        <w:t xml:space="preserve"> Life”. Je</w:t>
      </w:r>
      <w:r>
        <w:rPr>
          <w:rFonts w:cs="Aptos"/>
          <w:sz w:val="22"/>
          <w:szCs w:val="22"/>
        </w:rPr>
        <w:t xml:space="preserve">dnym z największych hitów promujących produkcję został utwór „Runway”, nagrany wspólnie z raperką </w:t>
      </w:r>
      <w:proofErr w:type="spellStart"/>
      <w:r>
        <w:rPr>
          <w:rFonts w:cs="Aptos"/>
          <w:sz w:val="22"/>
          <w:szCs w:val="22"/>
        </w:rPr>
        <w:t>Doechii</w:t>
      </w:r>
      <w:proofErr w:type="spellEnd"/>
      <w:r>
        <w:rPr>
          <w:rFonts w:cs="Aptos"/>
          <w:sz w:val="22"/>
          <w:szCs w:val="22"/>
        </w:rPr>
        <w:t xml:space="preserve">. Na albumie znalazły się także piosenki takich artystek jak </w:t>
      </w:r>
      <w:proofErr w:type="spellStart"/>
      <w:r>
        <w:rPr>
          <w:rFonts w:cs="Aptos"/>
          <w:sz w:val="22"/>
          <w:szCs w:val="22"/>
        </w:rPr>
        <w:t>Dua</w:t>
      </w:r>
      <w:proofErr w:type="spellEnd"/>
      <w:r>
        <w:rPr>
          <w:rFonts w:cs="Aptos"/>
          <w:sz w:val="22"/>
          <w:szCs w:val="22"/>
        </w:rPr>
        <w:t xml:space="preserve"> Lipa, </w:t>
      </w:r>
      <w:proofErr w:type="spellStart"/>
      <w:r>
        <w:rPr>
          <w:rFonts w:cs="Aptos"/>
          <w:sz w:val="22"/>
          <w:szCs w:val="22"/>
        </w:rPr>
        <w:t>Miley</w:t>
      </w:r>
      <w:proofErr w:type="spellEnd"/>
      <w:r>
        <w:rPr>
          <w:rFonts w:cs="Aptos"/>
          <w:sz w:val="22"/>
          <w:szCs w:val="22"/>
        </w:rPr>
        <w:t xml:space="preserve"> Cyrus i Olivia Dean.</w:t>
      </w:r>
    </w:p>
    <w:p w14:paraId="659F8A8C" w14:textId="77777777" w:rsidR="00BD13FE" w:rsidRDefault="00A3525D">
      <w:pPr>
        <w:spacing w:line="276" w:lineRule="auto"/>
      </w:pPr>
      <w:r>
        <w:rPr>
          <w:rFonts w:cs="Aptos"/>
          <w:sz w:val="22"/>
          <w:szCs w:val="22"/>
        </w:rPr>
        <w:t>Wokół filmu pojawiła się również głośna afera związan</w:t>
      </w:r>
      <w:r>
        <w:rPr>
          <w:rFonts w:cs="Aptos"/>
          <w:sz w:val="22"/>
          <w:szCs w:val="22"/>
        </w:rPr>
        <w:t xml:space="preserve">a z Sydney </w:t>
      </w:r>
      <w:proofErr w:type="spellStart"/>
      <w:r>
        <w:rPr>
          <w:rFonts w:cs="Aptos"/>
          <w:sz w:val="22"/>
          <w:szCs w:val="22"/>
        </w:rPr>
        <w:t>Sweeney</w:t>
      </w:r>
      <w:proofErr w:type="spellEnd"/>
      <w:r>
        <w:rPr>
          <w:rFonts w:cs="Aptos"/>
          <w:sz w:val="22"/>
          <w:szCs w:val="22"/>
        </w:rPr>
        <w:t>. Aktorka znana między innymi z serialu „Euforia” nakręciła specjalny epizod do filmu, jednak jej scena została usunięta z ostatecznej wersji produkcji. Według twórców była to decyzja kreatywna. Uznano, że scena nie pasowała do tempa i ko</w:t>
      </w:r>
      <w:r>
        <w:rPr>
          <w:rFonts w:cs="Aptos"/>
          <w:sz w:val="22"/>
          <w:szCs w:val="22"/>
        </w:rPr>
        <w:t>nstrukcji filmu. Mimo to informacja wywołała burzliwe dyskusje w mediach społecznościowych, ponieważ wielu fanów liczyło na występ młodej gwiazdy w jednej z najgłośniejszych premier roku.</w:t>
      </w:r>
    </w:p>
    <w:p w14:paraId="34930BC1" w14:textId="77777777" w:rsidR="00BD13FE" w:rsidRDefault="00A3525D">
      <w:pPr>
        <w:spacing w:line="276" w:lineRule="auto"/>
      </w:pPr>
      <w:r>
        <w:rPr>
          <w:rFonts w:cs="Aptos"/>
          <w:sz w:val="22"/>
          <w:szCs w:val="22"/>
        </w:rPr>
        <w:t xml:space="preserve">„The </w:t>
      </w:r>
      <w:proofErr w:type="spellStart"/>
      <w:r>
        <w:rPr>
          <w:rFonts w:cs="Aptos"/>
          <w:sz w:val="22"/>
          <w:szCs w:val="22"/>
        </w:rPr>
        <w:t>Devil</w:t>
      </w:r>
      <w:proofErr w:type="spellEnd"/>
      <w:r>
        <w:rPr>
          <w:rFonts w:cs="Aptos"/>
          <w:sz w:val="22"/>
          <w:szCs w:val="22"/>
        </w:rPr>
        <w:t xml:space="preserve"> </w:t>
      </w:r>
      <w:proofErr w:type="spellStart"/>
      <w:r>
        <w:rPr>
          <w:rFonts w:cs="Aptos"/>
          <w:sz w:val="22"/>
          <w:szCs w:val="22"/>
        </w:rPr>
        <w:t>Wears</w:t>
      </w:r>
      <w:proofErr w:type="spellEnd"/>
      <w:r>
        <w:rPr>
          <w:rFonts w:cs="Aptos"/>
          <w:sz w:val="22"/>
          <w:szCs w:val="22"/>
        </w:rPr>
        <w:t xml:space="preserve"> </w:t>
      </w:r>
      <w:proofErr w:type="spellStart"/>
      <w:r>
        <w:rPr>
          <w:rFonts w:cs="Aptos"/>
          <w:sz w:val="22"/>
          <w:szCs w:val="22"/>
        </w:rPr>
        <w:t>Prada</w:t>
      </w:r>
      <w:proofErr w:type="spellEnd"/>
      <w:r>
        <w:rPr>
          <w:rFonts w:cs="Aptos"/>
          <w:sz w:val="22"/>
          <w:szCs w:val="22"/>
        </w:rPr>
        <w:t xml:space="preserve"> 2” pokazuje, że historia Mirandy </w:t>
      </w:r>
      <w:proofErr w:type="spellStart"/>
      <w:r>
        <w:rPr>
          <w:rFonts w:cs="Aptos"/>
          <w:sz w:val="22"/>
          <w:szCs w:val="22"/>
        </w:rPr>
        <w:t>Priestly</w:t>
      </w:r>
      <w:proofErr w:type="spellEnd"/>
      <w:r>
        <w:rPr>
          <w:rFonts w:cs="Aptos"/>
          <w:sz w:val="22"/>
          <w:szCs w:val="22"/>
        </w:rPr>
        <w:t xml:space="preserve"> nad</w:t>
      </w:r>
      <w:r>
        <w:rPr>
          <w:rFonts w:cs="Aptos"/>
          <w:sz w:val="22"/>
          <w:szCs w:val="22"/>
        </w:rPr>
        <w:t>al fascynuje widzów. Połączenie znanych bohaterów, świata wielkiej mody i nowoczesnej muzyki sprawiło, że film stał się jednym z najczęściej komentowanych tytułów 2026 roku. Warto przypomnieć, że pierwsza część produkcji jest w Polsce znana pod tytułem „Di</w:t>
      </w:r>
      <w:r>
        <w:rPr>
          <w:rFonts w:cs="Aptos"/>
          <w:sz w:val="22"/>
          <w:szCs w:val="22"/>
        </w:rPr>
        <w:t xml:space="preserve">abeł ubiera się u </w:t>
      </w:r>
      <w:proofErr w:type="spellStart"/>
      <w:r>
        <w:rPr>
          <w:rFonts w:cs="Aptos"/>
          <w:sz w:val="22"/>
          <w:szCs w:val="22"/>
        </w:rPr>
        <w:t>Prady</w:t>
      </w:r>
      <w:proofErr w:type="spellEnd"/>
      <w:r>
        <w:rPr>
          <w:rFonts w:cs="Aptos"/>
          <w:sz w:val="22"/>
          <w:szCs w:val="22"/>
        </w:rPr>
        <w:t>” i od lat cieszy się popularnością wśród miłośników kina. Wszystko wskazuje na to, że kontynuacja ma szansę powtórzyć sukces kultowego filmu i zdobyć równie wierne grono fanów.</w:t>
      </w:r>
    </w:p>
    <w:p w14:paraId="0836BE5D" w14:textId="77777777" w:rsidR="00BD13FE" w:rsidRDefault="00BD13FE">
      <w:pPr>
        <w:pageBreakBefore/>
      </w:pPr>
    </w:p>
    <w:p w14:paraId="3731A1B2" w14:textId="77777777" w:rsidR="00BD13FE" w:rsidRDefault="00A3525D">
      <w:pPr>
        <w:spacing w:line="276" w:lineRule="auto"/>
        <w:rPr>
          <w:rFonts w:cs="Aptos"/>
          <w:sz w:val="40"/>
          <w:szCs w:val="40"/>
        </w:rPr>
      </w:pPr>
      <w:r>
        <w:rPr>
          <w:rFonts w:cs="Aptos"/>
          <w:sz w:val="40"/>
          <w:szCs w:val="40"/>
        </w:rPr>
        <w:t>KULTURA I ROZRYWKA</w:t>
      </w:r>
    </w:p>
    <w:p w14:paraId="0614EE14" w14:textId="77777777" w:rsidR="00BD13FE" w:rsidRDefault="00A3525D">
      <w:pPr>
        <w:spacing w:line="276" w:lineRule="auto"/>
      </w:pPr>
      <w:r>
        <w:rPr>
          <w:rFonts w:cs="Aptos"/>
          <w:sz w:val="32"/>
          <w:szCs w:val="32"/>
        </w:rPr>
        <w:t>Żywiec Męskie Granie 2026</w:t>
      </w:r>
    </w:p>
    <w:p w14:paraId="6BFE2285" w14:textId="77777777" w:rsidR="00BD13FE" w:rsidRDefault="00A3525D">
      <w:pPr>
        <w:spacing w:line="276" w:lineRule="auto"/>
        <w:rPr>
          <w:rFonts w:cs="Aptos"/>
          <w:sz w:val="22"/>
          <w:szCs w:val="22"/>
        </w:rPr>
      </w:pPr>
      <w:r>
        <w:rPr>
          <w:rFonts w:cs="Aptos"/>
          <w:sz w:val="22"/>
          <w:szCs w:val="22"/>
        </w:rPr>
        <w:t>Męskie Gr</w:t>
      </w:r>
      <w:r>
        <w:rPr>
          <w:rFonts w:cs="Aptos"/>
          <w:sz w:val="22"/>
          <w:szCs w:val="22"/>
        </w:rPr>
        <w:t>anie od lat należy do najważniejszych wydarzeń muzycznych w Polsce. Co roku fani z niecierpliwością czekają nie tylko na trasę koncertową, ale także na nowy hymn Orkiestry Męskie Granie. Tegoroczna edycja przyniosła jednak niespodziankę – po raz pierwszy a</w:t>
      </w:r>
      <w:r>
        <w:rPr>
          <w:rFonts w:cs="Aptos"/>
          <w:sz w:val="22"/>
          <w:szCs w:val="22"/>
        </w:rPr>
        <w:t>rtyści zaprezentowali aż dwa premierowe single.</w:t>
      </w:r>
    </w:p>
    <w:p w14:paraId="0F7F3D6F" w14:textId="77777777" w:rsidR="00BD13FE" w:rsidRDefault="00A3525D">
      <w:pPr>
        <w:spacing w:line="276" w:lineRule="auto"/>
        <w:rPr>
          <w:rFonts w:cs="Aptos"/>
          <w:sz w:val="22"/>
          <w:szCs w:val="22"/>
        </w:rPr>
      </w:pPr>
      <w:r>
        <w:rPr>
          <w:rFonts w:cs="Aptos"/>
          <w:sz w:val="22"/>
          <w:szCs w:val="22"/>
        </w:rPr>
        <w:t xml:space="preserve">W skład Orkiestry Męskie Granie 2026 weszli Igor Herbut, </w:t>
      </w:r>
      <w:proofErr w:type="spellStart"/>
      <w:r>
        <w:rPr>
          <w:rFonts w:cs="Aptos"/>
          <w:sz w:val="22"/>
          <w:szCs w:val="22"/>
        </w:rPr>
        <w:t>Zalia</w:t>
      </w:r>
      <w:proofErr w:type="spellEnd"/>
      <w:r>
        <w:rPr>
          <w:rFonts w:cs="Aptos"/>
          <w:sz w:val="22"/>
          <w:szCs w:val="22"/>
        </w:rPr>
        <w:t xml:space="preserve"> oraz Vito </w:t>
      </w:r>
      <w:proofErr w:type="spellStart"/>
      <w:r>
        <w:rPr>
          <w:rFonts w:cs="Aptos"/>
          <w:sz w:val="22"/>
          <w:szCs w:val="22"/>
        </w:rPr>
        <w:t>Bambino</w:t>
      </w:r>
      <w:proofErr w:type="spellEnd"/>
      <w:r>
        <w:rPr>
          <w:rFonts w:cs="Aptos"/>
          <w:sz w:val="22"/>
          <w:szCs w:val="22"/>
        </w:rPr>
        <w:t>. Artyści połączyli swoje charakterystyczne style muzyczne i stworzyli utwór „Nareszcie”, który stał się oficjalnym hymnem tegor</w:t>
      </w:r>
      <w:r>
        <w:rPr>
          <w:rFonts w:cs="Aptos"/>
          <w:sz w:val="22"/>
          <w:szCs w:val="22"/>
        </w:rPr>
        <w:t>ocznej trasy. Piosenka opowiada o odnajdywaniu szczęścia w codzienności i docenianiu chwili obecnej. Wielu słuchaczy już teraz uważa ją za jeden z kandydatów do miana wakacyjnego hitu.</w:t>
      </w:r>
    </w:p>
    <w:p w14:paraId="1F647B35" w14:textId="77777777" w:rsidR="00BD13FE" w:rsidRDefault="00A3525D">
      <w:pPr>
        <w:spacing w:line="276" w:lineRule="auto"/>
        <w:rPr>
          <w:rFonts w:cs="Aptos"/>
          <w:sz w:val="22"/>
          <w:szCs w:val="22"/>
        </w:rPr>
      </w:pPr>
      <w:r>
        <w:rPr>
          <w:rFonts w:cs="Aptos"/>
          <w:sz w:val="22"/>
          <w:szCs w:val="22"/>
        </w:rPr>
        <w:t>Kilka tygodni później muzycy zaskoczyli fanów kolejną premierą. Do siec</w:t>
      </w:r>
      <w:r>
        <w:rPr>
          <w:rFonts w:cs="Aptos"/>
          <w:sz w:val="22"/>
          <w:szCs w:val="22"/>
        </w:rPr>
        <w:t xml:space="preserve">i trafił singiel „Tańczę”, utrzymany w lekkim, energetycznym klimacie. To pierwszy raz w historii projektu, gdy Męskie Granie Orkiestra wydała drugi singiel jeszcze przed rozpoczęciem trasy koncertowej. Utwór szybko zdobył popularność w serwisach </w:t>
      </w:r>
      <w:proofErr w:type="spellStart"/>
      <w:r>
        <w:rPr>
          <w:rFonts w:cs="Aptos"/>
          <w:sz w:val="22"/>
          <w:szCs w:val="22"/>
        </w:rPr>
        <w:t>streaming</w:t>
      </w:r>
      <w:r>
        <w:rPr>
          <w:rFonts w:cs="Aptos"/>
          <w:sz w:val="22"/>
          <w:szCs w:val="22"/>
        </w:rPr>
        <w:t>owych</w:t>
      </w:r>
      <w:proofErr w:type="spellEnd"/>
      <w:r>
        <w:rPr>
          <w:rFonts w:cs="Aptos"/>
          <w:sz w:val="22"/>
          <w:szCs w:val="22"/>
        </w:rPr>
        <w:t xml:space="preserve"> i mediach społecznościowych.</w:t>
      </w:r>
    </w:p>
    <w:p w14:paraId="6CD7565A" w14:textId="77777777" w:rsidR="00BD13FE" w:rsidRDefault="00A3525D">
      <w:pPr>
        <w:spacing w:line="276" w:lineRule="auto"/>
        <w:rPr>
          <w:rFonts w:cs="Aptos"/>
          <w:sz w:val="22"/>
          <w:szCs w:val="22"/>
        </w:rPr>
      </w:pPr>
      <w:r>
        <w:rPr>
          <w:rFonts w:cs="Aptos"/>
          <w:sz w:val="22"/>
          <w:szCs w:val="22"/>
        </w:rPr>
        <w:t>Wszystko wskazuje na to, że zarówno „Nareszcie”, jak i „Tańczę” będą towarzyszyć słuchaczom przez całe lato. Jeśli reakcje fanów są zapowiedzią sukcesu, Męskie Granie 2026 może okazać się jedną z najbardziej udanych edycj</w:t>
      </w:r>
      <w:r>
        <w:rPr>
          <w:rFonts w:cs="Aptos"/>
          <w:sz w:val="22"/>
          <w:szCs w:val="22"/>
        </w:rPr>
        <w:t>i w historii tej kultowej trasy koncertowej.</w:t>
      </w:r>
    </w:p>
    <w:p w14:paraId="1C189A15" w14:textId="77777777" w:rsidR="00BD13FE" w:rsidRDefault="00BD13FE">
      <w:pPr>
        <w:pageBreakBefore/>
      </w:pPr>
    </w:p>
    <w:p w14:paraId="76DBD3F1" w14:textId="77777777" w:rsidR="00BD13FE" w:rsidRDefault="00A3525D">
      <w:pPr>
        <w:spacing w:line="276" w:lineRule="auto"/>
        <w:rPr>
          <w:rFonts w:cs="Aptos"/>
          <w:sz w:val="40"/>
          <w:szCs w:val="40"/>
        </w:rPr>
      </w:pPr>
      <w:r>
        <w:rPr>
          <w:rFonts w:cs="Aptos"/>
          <w:sz w:val="40"/>
          <w:szCs w:val="40"/>
        </w:rPr>
        <w:t>KULTURA I ROZRYWKA</w:t>
      </w:r>
    </w:p>
    <w:p w14:paraId="6A5ECD38" w14:textId="77777777" w:rsidR="00BD13FE" w:rsidRDefault="00A3525D">
      <w:pPr>
        <w:spacing w:line="276" w:lineRule="auto"/>
        <w:rPr>
          <w:rFonts w:cs="Aptos"/>
          <w:sz w:val="32"/>
          <w:szCs w:val="32"/>
        </w:rPr>
      </w:pPr>
      <w:r>
        <w:rPr>
          <w:rFonts w:cs="Aptos"/>
          <w:sz w:val="32"/>
          <w:szCs w:val="32"/>
        </w:rPr>
        <w:t>Dawid Podsiało</w:t>
      </w:r>
    </w:p>
    <w:p w14:paraId="51F3C32C" w14:textId="77777777" w:rsidR="00BD13FE" w:rsidRDefault="00A3525D">
      <w:pPr>
        <w:spacing w:line="276" w:lineRule="auto"/>
        <w:rPr>
          <w:rFonts w:cs="Aptos"/>
          <w:sz w:val="22"/>
          <w:szCs w:val="22"/>
        </w:rPr>
      </w:pPr>
      <w:r>
        <w:rPr>
          <w:rFonts w:cs="Aptos"/>
          <w:sz w:val="22"/>
          <w:szCs w:val="22"/>
        </w:rPr>
        <w:t>Nowy singiel Dawida Podsiadły „sezon” został zapowiedziany w nietypowy sposób. Przez kilka dni przed premierą artysta publikował krótkie fragmenty utworu dokładnie o godzinie 2</w:t>
      </w:r>
      <w:r>
        <w:rPr>
          <w:rFonts w:cs="Aptos"/>
          <w:sz w:val="22"/>
          <w:szCs w:val="22"/>
        </w:rPr>
        <w:t>:05 w nocy na antenie Radia RMF FM. Słuchacze wiernie czekali do późna i długo zastanawiali się, dlaczego wybrano właśnie tę godzinę. Odpowiedź poznali dopiero po premierze piosenki – „2:05” pojawia się już w pierwszych wersach utworu. Dzięki tej nietypowe</w:t>
      </w:r>
      <w:r>
        <w:rPr>
          <w:rFonts w:cs="Aptos"/>
          <w:sz w:val="22"/>
          <w:szCs w:val="22"/>
        </w:rPr>
        <w:t>j akcji promocyjnej „sezon” stał się jednym z najgłośniej komentowanych polskich singli tej wiosny.</w:t>
      </w:r>
    </w:p>
    <w:p w14:paraId="0F93430F" w14:textId="77777777" w:rsidR="00BD13FE" w:rsidRDefault="00A3525D">
      <w:pPr>
        <w:spacing w:line="276" w:lineRule="auto"/>
        <w:rPr>
          <w:rFonts w:cs="Aptos"/>
          <w:sz w:val="32"/>
          <w:szCs w:val="32"/>
        </w:rPr>
      </w:pPr>
      <w:r>
        <w:rPr>
          <w:rFonts w:cs="Aptos"/>
          <w:sz w:val="32"/>
          <w:szCs w:val="32"/>
        </w:rPr>
        <w:t>Taco Hemingway</w:t>
      </w:r>
    </w:p>
    <w:p w14:paraId="1F804249" w14:textId="77777777" w:rsidR="00BD13FE" w:rsidRDefault="00A3525D">
      <w:pPr>
        <w:spacing w:line="276" w:lineRule="auto"/>
        <w:rPr>
          <w:rFonts w:cs="Aptos"/>
          <w:sz w:val="22"/>
          <w:szCs w:val="22"/>
        </w:rPr>
      </w:pPr>
      <w:r>
        <w:rPr>
          <w:rFonts w:cs="Aptos"/>
          <w:sz w:val="22"/>
          <w:szCs w:val="22"/>
        </w:rPr>
        <w:t>Podczas tegorocznej trasy koncertowej Taco Hemingway zaskoczył fanów nową zwrotką do utworu „Następna stacja”. Raper nawiązał w niej do zmian</w:t>
      </w:r>
      <w:r>
        <w:rPr>
          <w:rFonts w:cs="Aptos"/>
          <w:sz w:val="22"/>
          <w:szCs w:val="22"/>
        </w:rPr>
        <w:t>, jakie zaszły w warszawskim metrze od czasu powstania piosenki. W tekście wspomina o nowych stacjach, które zostały otwarte w ostatnich latach, pokazując, jak bardzo zmieniła się stolica od momentu wydania utworu. Nowa zwrotka spotkała się z bardzo pozyty</w:t>
      </w:r>
      <w:r>
        <w:rPr>
          <w:rFonts w:cs="Aptos"/>
          <w:sz w:val="22"/>
          <w:szCs w:val="22"/>
        </w:rPr>
        <w:t>wnym odbiorem publiczności. Fani docenili zarówno poczucie humoru artysty, jak i fakt, że postanowił odświeżyć jeden ze swoich najbardziej rozpoznawalnych utworów. Nagrania z koncertów szybko trafiły do mediów społecznościowych, a zmieniona wersja piosenki</w:t>
      </w:r>
      <w:r>
        <w:rPr>
          <w:rFonts w:cs="Aptos"/>
          <w:sz w:val="22"/>
          <w:szCs w:val="22"/>
        </w:rPr>
        <w:t xml:space="preserve"> stała się jednym z najczęściej komentowanych momentów trasy.</w:t>
      </w:r>
    </w:p>
    <w:p w14:paraId="167BA7F7" w14:textId="77777777" w:rsidR="00BD13FE" w:rsidRDefault="00BD13FE">
      <w:pPr>
        <w:pageBreakBefore/>
      </w:pPr>
    </w:p>
    <w:p w14:paraId="20E7601C" w14:textId="77777777" w:rsidR="00BD13FE" w:rsidRDefault="00A3525D">
      <w:pPr>
        <w:spacing w:line="276" w:lineRule="auto"/>
        <w:rPr>
          <w:rFonts w:cs="Aptos"/>
          <w:sz w:val="40"/>
          <w:szCs w:val="40"/>
        </w:rPr>
      </w:pPr>
      <w:r>
        <w:rPr>
          <w:rFonts w:cs="Aptos"/>
          <w:sz w:val="40"/>
          <w:szCs w:val="40"/>
        </w:rPr>
        <w:t>KULTURA I ROZRYWKA</w:t>
      </w:r>
    </w:p>
    <w:p w14:paraId="675EE08B" w14:textId="77777777" w:rsidR="00BD13FE" w:rsidRDefault="00A3525D">
      <w:pPr>
        <w:spacing w:line="276" w:lineRule="auto"/>
      </w:pPr>
      <w:r>
        <w:rPr>
          <w:rFonts w:cs="Aptos"/>
          <w:sz w:val="32"/>
          <w:szCs w:val="32"/>
        </w:rPr>
        <w:t>Olivia Rodrigo</w:t>
      </w:r>
    </w:p>
    <w:p w14:paraId="3DD9348D" w14:textId="77777777" w:rsidR="00BD13FE" w:rsidRDefault="00A3525D">
      <w:pPr>
        <w:spacing w:line="276" w:lineRule="auto"/>
        <w:rPr>
          <w:rFonts w:cs="Aptos"/>
          <w:sz w:val="22"/>
          <w:szCs w:val="22"/>
        </w:rPr>
      </w:pPr>
      <w:r>
        <w:rPr>
          <w:rFonts w:cs="Aptos"/>
          <w:sz w:val="22"/>
          <w:szCs w:val="22"/>
        </w:rPr>
        <w:t xml:space="preserve">Olivia Rodrigo rozpoczęła nowy rozdział w swojej karierze singlem „Drop </w:t>
      </w:r>
      <w:proofErr w:type="spellStart"/>
      <w:r>
        <w:rPr>
          <w:rFonts w:cs="Aptos"/>
          <w:sz w:val="22"/>
          <w:szCs w:val="22"/>
        </w:rPr>
        <w:t>Dead</w:t>
      </w:r>
      <w:proofErr w:type="spellEnd"/>
      <w:r>
        <w:rPr>
          <w:rFonts w:cs="Aptos"/>
          <w:sz w:val="22"/>
          <w:szCs w:val="22"/>
        </w:rPr>
        <w:t>”. Utwór jest pierwszą zapowiedzią jej trzeciego albumu „</w:t>
      </w:r>
      <w:proofErr w:type="spellStart"/>
      <w:r>
        <w:rPr>
          <w:rFonts w:cs="Aptos"/>
          <w:sz w:val="22"/>
          <w:szCs w:val="22"/>
        </w:rPr>
        <w:t>You</w:t>
      </w:r>
      <w:proofErr w:type="spellEnd"/>
      <w:r>
        <w:rPr>
          <w:rFonts w:cs="Aptos"/>
          <w:sz w:val="22"/>
          <w:szCs w:val="22"/>
        </w:rPr>
        <w:t xml:space="preserve"> </w:t>
      </w:r>
      <w:proofErr w:type="spellStart"/>
      <w:r>
        <w:rPr>
          <w:rFonts w:cs="Aptos"/>
          <w:sz w:val="22"/>
          <w:szCs w:val="22"/>
        </w:rPr>
        <w:t>Seem</w:t>
      </w:r>
      <w:proofErr w:type="spellEnd"/>
      <w:r>
        <w:rPr>
          <w:rFonts w:cs="Aptos"/>
          <w:sz w:val="22"/>
          <w:szCs w:val="22"/>
        </w:rPr>
        <w:t xml:space="preserve"> </w:t>
      </w:r>
      <w:proofErr w:type="spellStart"/>
      <w:r>
        <w:rPr>
          <w:rFonts w:cs="Aptos"/>
          <w:sz w:val="22"/>
          <w:szCs w:val="22"/>
        </w:rPr>
        <w:t>Pretty</w:t>
      </w:r>
      <w:proofErr w:type="spellEnd"/>
      <w:r>
        <w:rPr>
          <w:rFonts w:cs="Aptos"/>
          <w:sz w:val="22"/>
          <w:szCs w:val="22"/>
        </w:rPr>
        <w:t xml:space="preserve"> Sad for a </w:t>
      </w:r>
      <w:r>
        <w:rPr>
          <w:rFonts w:cs="Aptos"/>
          <w:sz w:val="22"/>
          <w:szCs w:val="22"/>
        </w:rPr>
        <w:t xml:space="preserve">Girl </w:t>
      </w:r>
      <w:proofErr w:type="spellStart"/>
      <w:r>
        <w:rPr>
          <w:rFonts w:cs="Aptos"/>
          <w:sz w:val="22"/>
          <w:szCs w:val="22"/>
        </w:rPr>
        <w:t>So</w:t>
      </w:r>
      <w:proofErr w:type="spellEnd"/>
      <w:r>
        <w:rPr>
          <w:rFonts w:cs="Aptos"/>
          <w:sz w:val="22"/>
          <w:szCs w:val="22"/>
        </w:rPr>
        <w:t xml:space="preserve"> in Love”. Fani chwalą bardziej dojrzałe brzmienie piosenki i z niecierpliwością czekają na kolejne premiery związane z nowym albumem. Niedługo później Olivia wydała kolejny singiel: „The Cure”, który coraz bardziej zwiastuje album mający ukazać się</w:t>
      </w:r>
      <w:r>
        <w:rPr>
          <w:rFonts w:cs="Aptos"/>
          <w:sz w:val="22"/>
          <w:szCs w:val="22"/>
        </w:rPr>
        <w:t xml:space="preserve"> już w czerwcu.</w:t>
      </w:r>
    </w:p>
    <w:p w14:paraId="50C1C8F5" w14:textId="77777777" w:rsidR="00BD13FE" w:rsidRDefault="00A3525D">
      <w:pPr>
        <w:spacing w:line="276" w:lineRule="auto"/>
        <w:rPr>
          <w:rFonts w:cs="Aptos"/>
          <w:sz w:val="32"/>
          <w:szCs w:val="32"/>
        </w:rPr>
      </w:pPr>
      <w:r>
        <w:rPr>
          <w:rFonts w:cs="Aptos"/>
          <w:sz w:val="32"/>
          <w:szCs w:val="32"/>
        </w:rPr>
        <w:t>Gracie Abrams</w:t>
      </w:r>
    </w:p>
    <w:p w14:paraId="354740A3" w14:textId="77777777" w:rsidR="00BD13FE" w:rsidRDefault="00A3525D">
      <w:pPr>
        <w:spacing w:line="276" w:lineRule="auto"/>
      </w:pPr>
      <w:r>
        <w:rPr>
          <w:rFonts w:cs="Aptos"/>
          <w:sz w:val="22"/>
          <w:szCs w:val="22"/>
        </w:rPr>
        <w:t>Po miesiącach spekulacji Gracie Abrams wreszcie powróciła z nową muzyką. Singiel „Hit The Wall” zapowiada album „</w:t>
      </w:r>
      <w:proofErr w:type="spellStart"/>
      <w:r>
        <w:rPr>
          <w:rFonts w:cs="Aptos"/>
          <w:sz w:val="22"/>
          <w:szCs w:val="22"/>
        </w:rPr>
        <w:t>Daughter</w:t>
      </w:r>
      <w:proofErr w:type="spellEnd"/>
      <w:r>
        <w:rPr>
          <w:rFonts w:cs="Aptos"/>
          <w:sz w:val="22"/>
          <w:szCs w:val="22"/>
        </w:rPr>
        <w:t xml:space="preserve"> From </w:t>
      </w:r>
      <w:proofErr w:type="spellStart"/>
      <w:r>
        <w:rPr>
          <w:rFonts w:cs="Aptos"/>
          <w:sz w:val="22"/>
          <w:szCs w:val="22"/>
        </w:rPr>
        <w:t>Hell</w:t>
      </w:r>
      <w:proofErr w:type="spellEnd"/>
      <w:r>
        <w:rPr>
          <w:rFonts w:cs="Aptos"/>
          <w:sz w:val="22"/>
          <w:szCs w:val="22"/>
        </w:rPr>
        <w:t xml:space="preserve">”, który ma ukazać się jeszcze w tym roku. W przeciwieństwie do poprzednich utworów </w:t>
      </w:r>
      <w:r>
        <w:rPr>
          <w:rFonts w:cs="Aptos"/>
          <w:sz w:val="22"/>
          <w:szCs w:val="22"/>
        </w:rPr>
        <w:t>artystki, nowa piosenka stawia na mocniejsze brzmienie i bardziej zdecydowany przekaz. Premiera wywołała ogromne zainteresowanie wśród fanów, którzy już teraz przewidują, że nadchodzący album będzie jednym z najważniejszych popowych wydawnictw 2026 roku.</w:t>
      </w:r>
    </w:p>
    <w:p w14:paraId="09877AB2" w14:textId="77777777" w:rsidR="00BD13FE" w:rsidRDefault="00A3525D">
      <w:pPr>
        <w:spacing w:line="276" w:lineRule="auto"/>
        <w:rPr>
          <w:rFonts w:cs="Aptos"/>
          <w:sz w:val="32"/>
          <w:szCs w:val="32"/>
        </w:rPr>
      </w:pPr>
      <w:proofErr w:type="spellStart"/>
      <w:r>
        <w:rPr>
          <w:rFonts w:cs="Aptos"/>
          <w:sz w:val="32"/>
          <w:szCs w:val="32"/>
        </w:rPr>
        <w:t>A</w:t>
      </w:r>
      <w:r>
        <w:rPr>
          <w:rFonts w:cs="Aptos"/>
          <w:sz w:val="32"/>
          <w:szCs w:val="32"/>
        </w:rPr>
        <w:t>riana</w:t>
      </w:r>
      <w:proofErr w:type="spellEnd"/>
      <w:r>
        <w:rPr>
          <w:rFonts w:cs="Aptos"/>
          <w:sz w:val="32"/>
          <w:szCs w:val="32"/>
        </w:rPr>
        <w:t xml:space="preserve"> Grande</w:t>
      </w:r>
    </w:p>
    <w:p w14:paraId="2D7AAB19" w14:textId="77777777" w:rsidR="00BD13FE" w:rsidRDefault="00A3525D">
      <w:pPr>
        <w:spacing w:line="276" w:lineRule="auto"/>
      </w:pPr>
      <w:proofErr w:type="spellStart"/>
      <w:r>
        <w:rPr>
          <w:rFonts w:cs="Aptos"/>
          <w:sz w:val="22"/>
          <w:szCs w:val="22"/>
        </w:rPr>
        <w:t>Ariana</w:t>
      </w:r>
      <w:proofErr w:type="spellEnd"/>
      <w:r>
        <w:rPr>
          <w:rFonts w:cs="Aptos"/>
          <w:sz w:val="22"/>
          <w:szCs w:val="22"/>
        </w:rPr>
        <w:t xml:space="preserve"> Grande oficjalnie rozpoczęła erę swojego ósmego albumu studyjnego „</w:t>
      </w:r>
      <w:proofErr w:type="spellStart"/>
      <w:r>
        <w:rPr>
          <w:rFonts w:cs="Aptos"/>
          <w:sz w:val="22"/>
          <w:szCs w:val="22"/>
        </w:rPr>
        <w:t>Petal</w:t>
      </w:r>
      <w:proofErr w:type="spellEnd"/>
      <w:r>
        <w:rPr>
          <w:rFonts w:cs="Aptos"/>
          <w:sz w:val="22"/>
          <w:szCs w:val="22"/>
        </w:rPr>
        <w:t>”. Pierwszym singlem została piosenka „</w:t>
      </w:r>
      <w:proofErr w:type="spellStart"/>
      <w:r>
        <w:rPr>
          <w:rFonts w:cs="Aptos"/>
          <w:sz w:val="22"/>
          <w:szCs w:val="22"/>
        </w:rPr>
        <w:t>Hate</w:t>
      </w:r>
      <w:proofErr w:type="spellEnd"/>
      <w:r>
        <w:rPr>
          <w:rFonts w:cs="Aptos"/>
          <w:sz w:val="22"/>
          <w:szCs w:val="22"/>
        </w:rPr>
        <w:t xml:space="preserve"> </w:t>
      </w:r>
      <w:proofErr w:type="spellStart"/>
      <w:r>
        <w:rPr>
          <w:rFonts w:cs="Aptos"/>
          <w:sz w:val="22"/>
          <w:szCs w:val="22"/>
        </w:rPr>
        <w:t>That</w:t>
      </w:r>
      <w:proofErr w:type="spellEnd"/>
      <w:r>
        <w:rPr>
          <w:rFonts w:cs="Aptos"/>
          <w:sz w:val="22"/>
          <w:szCs w:val="22"/>
        </w:rPr>
        <w:t xml:space="preserve"> I </w:t>
      </w:r>
      <w:proofErr w:type="spellStart"/>
      <w:r>
        <w:rPr>
          <w:rFonts w:cs="Aptos"/>
          <w:sz w:val="22"/>
          <w:szCs w:val="22"/>
        </w:rPr>
        <w:t>Made</w:t>
      </w:r>
      <w:proofErr w:type="spellEnd"/>
      <w:r>
        <w:rPr>
          <w:rFonts w:cs="Aptos"/>
          <w:sz w:val="22"/>
          <w:szCs w:val="22"/>
        </w:rPr>
        <w:t xml:space="preserve"> </w:t>
      </w:r>
      <w:proofErr w:type="spellStart"/>
      <w:r>
        <w:rPr>
          <w:rFonts w:cs="Aptos"/>
          <w:sz w:val="22"/>
          <w:szCs w:val="22"/>
        </w:rPr>
        <w:t>You</w:t>
      </w:r>
      <w:proofErr w:type="spellEnd"/>
      <w:r>
        <w:rPr>
          <w:rFonts w:cs="Aptos"/>
          <w:sz w:val="22"/>
          <w:szCs w:val="22"/>
        </w:rPr>
        <w:t xml:space="preserve"> Love Me”, która miała premierę 29 maja. Wokalistka nazwała ją jedną ze swoich ulubionych </w:t>
      </w:r>
      <w:r>
        <w:rPr>
          <w:rFonts w:cs="Aptos"/>
          <w:sz w:val="22"/>
          <w:szCs w:val="22"/>
        </w:rPr>
        <w:t>piosenek w karierze. Album „</w:t>
      </w:r>
      <w:proofErr w:type="spellStart"/>
      <w:r>
        <w:rPr>
          <w:rFonts w:cs="Aptos"/>
          <w:sz w:val="22"/>
          <w:szCs w:val="22"/>
        </w:rPr>
        <w:t>Petal</w:t>
      </w:r>
      <w:proofErr w:type="spellEnd"/>
      <w:r>
        <w:rPr>
          <w:rFonts w:cs="Aptos"/>
          <w:sz w:val="22"/>
          <w:szCs w:val="22"/>
        </w:rPr>
        <w:t xml:space="preserve">” ukaże się 31 lipca i będzie pierwszym dużym muzycznym projektem </w:t>
      </w:r>
      <w:proofErr w:type="spellStart"/>
      <w:r>
        <w:rPr>
          <w:rFonts w:cs="Aptos"/>
          <w:sz w:val="22"/>
          <w:szCs w:val="22"/>
        </w:rPr>
        <w:t>Ariany</w:t>
      </w:r>
      <w:proofErr w:type="spellEnd"/>
      <w:r>
        <w:rPr>
          <w:rFonts w:cs="Aptos"/>
          <w:sz w:val="22"/>
          <w:szCs w:val="22"/>
        </w:rPr>
        <w:t xml:space="preserve"> od czasu „</w:t>
      </w:r>
      <w:proofErr w:type="spellStart"/>
      <w:r>
        <w:rPr>
          <w:rFonts w:cs="Aptos"/>
          <w:sz w:val="22"/>
          <w:szCs w:val="22"/>
        </w:rPr>
        <w:t>Eternal</w:t>
      </w:r>
      <w:proofErr w:type="spellEnd"/>
      <w:r>
        <w:rPr>
          <w:rFonts w:cs="Aptos"/>
          <w:sz w:val="22"/>
          <w:szCs w:val="22"/>
        </w:rPr>
        <w:t xml:space="preserve"> </w:t>
      </w:r>
      <w:proofErr w:type="spellStart"/>
      <w:r>
        <w:rPr>
          <w:rFonts w:cs="Aptos"/>
          <w:sz w:val="22"/>
          <w:szCs w:val="22"/>
        </w:rPr>
        <w:t>Sunshine</w:t>
      </w:r>
      <w:proofErr w:type="spellEnd"/>
      <w:r>
        <w:rPr>
          <w:rFonts w:cs="Aptos"/>
          <w:sz w:val="22"/>
          <w:szCs w:val="22"/>
        </w:rPr>
        <w:t>”.</w:t>
      </w:r>
    </w:p>
    <w:p w14:paraId="5602ACE8" w14:textId="77777777" w:rsidR="00BD13FE" w:rsidRDefault="00BD13FE">
      <w:pPr>
        <w:pageBreakBefore/>
      </w:pPr>
    </w:p>
    <w:p w14:paraId="3FB01D6B" w14:textId="77777777" w:rsidR="00BD13FE" w:rsidRDefault="00A3525D">
      <w:pPr>
        <w:spacing w:line="276" w:lineRule="auto"/>
        <w:rPr>
          <w:rFonts w:cs="Aptos"/>
          <w:sz w:val="40"/>
          <w:szCs w:val="40"/>
        </w:rPr>
      </w:pPr>
      <w:r>
        <w:rPr>
          <w:rFonts w:cs="Aptos"/>
          <w:sz w:val="40"/>
          <w:szCs w:val="40"/>
        </w:rPr>
        <w:t>KULTURA I ROZRYWKA</w:t>
      </w:r>
    </w:p>
    <w:p w14:paraId="6265633E" w14:textId="77777777" w:rsidR="00BD13FE" w:rsidRDefault="00A3525D">
      <w:pPr>
        <w:spacing w:line="276" w:lineRule="auto"/>
      </w:pPr>
      <w:proofErr w:type="spellStart"/>
      <w:r>
        <w:rPr>
          <w:rFonts w:cs="Aptos"/>
          <w:sz w:val="32"/>
          <w:szCs w:val="32"/>
        </w:rPr>
        <w:t>Zara</w:t>
      </w:r>
      <w:proofErr w:type="spellEnd"/>
      <w:r>
        <w:rPr>
          <w:rFonts w:cs="Aptos"/>
          <w:sz w:val="32"/>
          <w:szCs w:val="32"/>
        </w:rPr>
        <w:t xml:space="preserve"> Larsson</w:t>
      </w:r>
    </w:p>
    <w:p w14:paraId="669D2567" w14:textId="77777777" w:rsidR="00BD13FE" w:rsidRDefault="00A3525D">
      <w:pPr>
        <w:spacing w:line="276" w:lineRule="auto"/>
      </w:pPr>
      <w:proofErr w:type="spellStart"/>
      <w:r>
        <w:rPr>
          <w:rFonts w:cs="Aptos"/>
          <w:sz w:val="22"/>
          <w:szCs w:val="22"/>
        </w:rPr>
        <w:t>Zara</w:t>
      </w:r>
      <w:proofErr w:type="spellEnd"/>
      <w:r>
        <w:rPr>
          <w:rFonts w:cs="Aptos"/>
          <w:sz w:val="22"/>
          <w:szCs w:val="22"/>
        </w:rPr>
        <w:t xml:space="preserve"> Larsson wydała rozszerzoną wersję swojego albumu „</w:t>
      </w:r>
      <w:proofErr w:type="spellStart"/>
      <w:r>
        <w:rPr>
          <w:rFonts w:cs="Aptos"/>
          <w:sz w:val="22"/>
          <w:szCs w:val="22"/>
        </w:rPr>
        <w:t>Midnight</w:t>
      </w:r>
      <w:proofErr w:type="spellEnd"/>
      <w:r>
        <w:rPr>
          <w:rFonts w:cs="Aptos"/>
          <w:sz w:val="22"/>
          <w:szCs w:val="22"/>
        </w:rPr>
        <w:t xml:space="preserve"> Sun”, zatytułowaną „</w:t>
      </w:r>
      <w:proofErr w:type="spellStart"/>
      <w:r>
        <w:rPr>
          <w:rFonts w:cs="Aptos"/>
          <w:sz w:val="22"/>
          <w:szCs w:val="22"/>
        </w:rPr>
        <w:t>Midn</w:t>
      </w:r>
      <w:r>
        <w:rPr>
          <w:rFonts w:cs="Aptos"/>
          <w:sz w:val="22"/>
          <w:szCs w:val="22"/>
        </w:rPr>
        <w:t>ight</w:t>
      </w:r>
      <w:proofErr w:type="spellEnd"/>
      <w:r>
        <w:rPr>
          <w:rFonts w:cs="Aptos"/>
          <w:sz w:val="22"/>
          <w:szCs w:val="22"/>
        </w:rPr>
        <w:t xml:space="preserve"> Sun: Girls Trip”. Projekt zawiera nowe wersje utworów oraz współprace z wieloma artystkami. Na albumie pojawiają się między innymi Tyla, Madison Beer, RAYE, </w:t>
      </w:r>
      <w:proofErr w:type="spellStart"/>
      <w:r>
        <w:rPr>
          <w:rFonts w:cs="Aptos"/>
          <w:sz w:val="22"/>
          <w:szCs w:val="22"/>
        </w:rPr>
        <w:t>Griff</w:t>
      </w:r>
      <w:proofErr w:type="spellEnd"/>
      <w:r>
        <w:rPr>
          <w:rFonts w:cs="Aptos"/>
          <w:sz w:val="22"/>
          <w:szCs w:val="22"/>
        </w:rPr>
        <w:t xml:space="preserve"> oraz Isabel </w:t>
      </w:r>
      <w:proofErr w:type="spellStart"/>
      <w:r>
        <w:rPr>
          <w:rFonts w:cs="Aptos"/>
          <w:sz w:val="22"/>
          <w:szCs w:val="22"/>
        </w:rPr>
        <w:t>LaRosa</w:t>
      </w:r>
      <w:proofErr w:type="spellEnd"/>
      <w:r>
        <w:rPr>
          <w:rFonts w:cs="Aptos"/>
          <w:sz w:val="22"/>
          <w:szCs w:val="22"/>
        </w:rPr>
        <w:t>. Wydawnictwo zostało stworzone jako celebracja kobiecej przyjaźni i w</w:t>
      </w:r>
      <w:r>
        <w:rPr>
          <w:rFonts w:cs="Aptos"/>
          <w:sz w:val="22"/>
          <w:szCs w:val="22"/>
        </w:rPr>
        <w:t>spólnego tworzenia muzyki. Fani szczególnie chwalą świeże aranżacje utworów znanych z podstawowej wersji albumu oraz nowe gościnne występy. Cały projekt utrzymany jest w lekkim, wakacyjnym klimacie i przypomina ścieżkę dźwiękową idealnego dziewczyńskiego w</w:t>
      </w:r>
      <w:r>
        <w:rPr>
          <w:rFonts w:cs="Aptos"/>
          <w:sz w:val="22"/>
          <w:szCs w:val="22"/>
        </w:rPr>
        <w:t>yjazdu – pełnego słońca, spontanicznych przygód, wspólnych zdjęć i letnich wspomnień.</w:t>
      </w:r>
    </w:p>
    <w:p w14:paraId="35B0BF21" w14:textId="77777777" w:rsidR="00BD13FE" w:rsidRDefault="00A3525D">
      <w:pPr>
        <w:spacing w:line="276" w:lineRule="auto"/>
      </w:pPr>
      <w:proofErr w:type="spellStart"/>
      <w:r>
        <w:rPr>
          <w:rFonts w:cs="Aptos"/>
          <w:sz w:val="32"/>
          <w:szCs w:val="32"/>
        </w:rPr>
        <w:t>Sabrina</w:t>
      </w:r>
      <w:proofErr w:type="spellEnd"/>
      <w:r>
        <w:rPr>
          <w:rFonts w:cs="Aptos"/>
          <w:sz w:val="32"/>
          <w:szCs w:val="32"/>
        </w:rPr>
        <w:t xml:space="preserve"> Carpenter</w:t>
      </w:r>
    </w:p>
    <w:p w14:paraId="58A11F3E" w14:textId="77777777" w:rsidR="00BD13FE" w:rsidRDefault="00A3525D">
      <w:pPr>
        <w:spacing w:line="276" w:lineRule="auto"/>
        <w:rPr>
          <w:rFonts w:cs="Aptos"/>
          <w:sz w:val="22"/>
          <w:szCs w:val="22"/>
        </w:rPr>
      </w:pPr>
      <w:proofErr w:type="spellStart"/>
      <w:r>
        <w:rPr>
          <w:rFonts w:cs="Aptos"/>
          <w:sz w:val="22"/>
          <w:szCs w:val="22"/>
        </w:rPr>
        <w:t>Sabrina</w:t>
      </w:r>
      <w:proofErr w:type="spellEnd"/>
      <w:r>
        <w:rPr>
          <w:rFonts w:cs="Aptos"/>
          <w:sz w:val="22"/>
          <w:szCs w:val="22"/>
        </w:rPr>
        <w:t xml:space="preserve"> Carpenter ponownie przyciągnęła uwagę fanów za sprawą teledysku do utworu „House Tour”. Klip, w którym pojawiają się także Margaret </w:t>
      </w:r>
      <w:proofErr w:type="spellStart"/>
      <w:r>
        <w:rPr>
          <w:rFonts w:cs="Aptos"/>
          <w:sz w:val="22"/>
          <w:szCs w:val="22"/>
        </w:rPr>
        <w:t>Qualley</w:t>
      </w:r>
      <w:proofErr w:type="spellEnd"/>
      <w:r>
        <w:rPr>
          <w:rFonts w:cs="Aptos"/>
          <w:sz w:val="22"/>
          <w:szCs w:val="22"/>
        </w:rPr>
        <w:t xml:space="preserve"> i </w:t>
      </w:r>
      <w:proofErr w:type="spellStart"/>
      <w:r>
        <w:rPr>
          <w:rFonts w:cs="Aptos"/>
          <w:sz w:val="22"/>
          <w:szCs w:val="22"/>
        </w:rPr>
        <w:t>Ma</w:t>
      </w:r>
      <w:r>
        <w:rPr>
          <w:rFonts w:cs="Aptos"/>
          <w:sz w:val="22"/>
          <w:szCs w:val="22"/>
        </w:rPr>
        <w:t>delyn</w:t>
      </w:r>
      <w:proofErr w:type="spellEnd"/>
      <w:r>
        <w:rPr>
          <w:rFonts w:cs="Aptos"/>
          <w:sz w:val="22"/>
          <w:szCs w:val="22"/>
        </w:rPr>
        <w:t xml:space="preserve"> </w:t>
      </w:r>
      <w:proofErr w:type="spellStart"/>
      <w:r>
        <w:rPr>
          <w:rFonts w:cs="Aptos"/>
          <w:sz w:val="22"/>
          <w:szCs w:val="22"/>
        </w:rPr>
        <w:t>Cline</w:t>
      </w:r>
      <w:proofErr w:type="spellEnd"/>
      <w:r>
        <w:rPr>
          <w:rFonts w:cs="Aptos"/>
          <w:sz w:val="22"/>
          <w:szCs w:val="22"/>
        </w:rPr>
        <w:t>, szybko zdobył miliony wyświetleń. Charakterystyczny humor i liczne metafory sprawiły, że wideo stało się jednym z najczęściej komentowanych teledysków ostatnich tygodni.</w:t>
      </w:r>
    </w:p>
    <w:p w14:paraId="38386797" w14:textId="77777777" w:rsidR="00BD13FE" w:rsidRDefault="00A3525D">
      <w:pPr>
        <w:spacing w:line="276" w:lineRule="auto"/>
        <w:rPr>
          <w:rFonts w:cs="Aptos"/>
          <w:sz w:val="32"/>
          <w:szCs w:val="32"/>
        </w:rPr>
      </w:pPr>
      <w:proofErr w:type="spellStart"/>
      <w:r>
        <w:rPr>
          <w:rFonts w:cs="Aptos"/>
          <w:sz w:val="32"/>
          <w:szCs w:val="32"/>
        </w:rPr>
        <w:t>Sabrina</w:t>
      </w:r>
      <w:proofErr w:type="spellEnd"/>
      <w:r>
        <w:rPr>
          <w:rFonts w:cs="Aptos"/>
          <w:sz w:val="32"/>
          <w:szCs w:val="32"/>
        </w:rPr>
        <w:t xml:space="preserve"> Carpenter &amp; Madonna</w:t>
      </w:r>
    </w:p>
    <w:p w14:paraId="66EACC11" w14:textId="77777777" w:rsidR="00BD13FE" w:rsidRDefault="00A3525D">
      <w:pPr>
        <w:spacing w:line="276" w:lineRule="auto"/>
      </w:pPr>
      <w:r>
        <w:rPr>
          <w:rFonts w:cs="Aptos"/>
          <w:sz w:val="22"/>
          <w:szCs w:val="22"/>
        </w:rPr>
        <w:t xml:space="preserve">Drugim głośnym projektem </w:t>
      </w:r>
      <w:proofErr w:type="spellStart"/>
      <w:r>
        <w:rPr>
          <w:rFonts w:cs="Aptos"/>
          <w:sz w:val="22"/>
          <w:szCs w:val="22"/>
        </w:rPr>
        <w:t>Sabriny</w:t>
      </w:r>
      <w:proofErr w:type="spellEnd"/>
      <w:r>
        <w:rPr>
          <w:rFonts w:cs="Aptos"/>
          <w:sz w:val="22"/>
          <w:szCs w:val="22"/>
        </w:rPr>
        <w:t xml:space="preserve"> jest singiel</w:t>
      </w:r>
      <w:r>
        <w:rPr>
          <w:rFonts w:cs="Aptos"/>
          <w:sz w:val="22"/>
          <w:szCs w:val="22"/>
        </w:rPr>
        <w:t xml:space="preserve"> „</w:t>
      </w:r>
      <w:proofErr w:type="spellStart"/>
      <w:r>
        <w:rPr>
          <w:rFonts w:cs="Aptos"/>
          <w:sz w:val="22"/>
          <w:szCs w:val="22"/>
        </w:rPr>
        <w:t>Bring</w:t>
      </w:r>
      <w:proofErr w:type="spellEnd"/>
      <w:r>
        <w:rPr>
          <w:rFonts w:cs="Aptos"/>
          <w:sz w:val="22"/>
          <w:szCs w:val="22"/>
        </w:rPr>
        <w:t xml:space="preserve"> </w:t>
      </w:r>
      <w:proofErr w:type="spellStart"/>
      <w:r>
        <w:rPr>
          <w:rFonts w:cs="Aptos"/>
          <w:sz w:val="22"/>
          <w:szCs w:val="22"/>
        </w:rPr>
        <w:t>Your</w:t>
      </w:r>
      <w:proofErr w:type="spellEnd"/>
      <w:r>
        <w:rPr>
          <w:rFonts w:cs="Aptos"/>
          <w:sz w:val="22"/>
          <w:szCs w:val="22"/>
        </w:rPr>
        <w:t xml:space="preserve"> Love”, nagrany wspólnie z legendą muzyki pop – Madonną. Współpraca artystek wzbudziła ogromne zainteresowanie fanów obu pokoleń i szybko dotarła do szerokiej grupy odbiorców. Piosenka od premiery zbiera bardzo dobre opinie słuchaczy i pokazuje</w:t>
      </w:r>
      <w:r>
        <w:rPr>
          <w:rFonts w:cs="Aptos"/>
          <w:sz w:val="22"/>
          <w:szCs w:val="22"/>
        </w:rPr>
        <w:t xml:space="preserve"> kolejne oblicze </w:t>
      </w:r>
      <w:proofErr w:type="spellStart"/>
      <w:r>
        <w:rPr>
          <w:rFonts w:cs="Aptos"/>
          <w:sz w:val="22"/>
          <w:szCs w:val="22"/>
        </w:rPr>
        <w:t>Sabriny</w:t>
      </w:r>
      <w:proofErr w:type="spellEnd"/>
      <w:r>
        <w:rPr>
          <w:rFonts w:cs="Aptos"/>
          <w:sz w:val="22"/>
          <w:szCs w:val="22"/>
        </w:rPr>
        <w:t xml:space="preserve"> Carpenter. Wielu fanów uważa, że utwór ma szansę stać się jednym z największych wakacyjnych hitów 2026 roku. Singiel ukaże się na nowym albumie Madonny, już 3 lipca. Czy </w:t>
      </w:r>
      <w:proofErr w:type="spellStart"/>
      <w:r>
        <w:rPr>
          <w:rFonts w:cs="Aptos"/>
          <w:sz w:val="22"/>
          <w:szCs w:val="22"/>
        </w:rPr>
        <w:t>Sabrina</w:t>
      </w:r>
      <w:proofErr w:type="spellEnd"/>
      <w:r>
        <w:rPr>
          <w:rFonts w:cs="Aptos"/>
          <w:sz w:val="22"/>
          <w:szCs w:val="22"/>
        </w:rPr>
        <w:t xml:space="preserve"> też nas czymś zaskoczy?</w:t>
      </w:r>
    </w:p>
    <w:p w14:paraId="58A39B90" w14:textId="77777777" w:rsidR="00BD13FE" w:rsidRDefault="00BD13FE">
      <w:pPr>
        <w:spacing w:line="276" w:lineRule="auto"/>
        <w:rPr>
          <w:rFonts w:cs="Aptos"/>
          <w:sz w:val="22"/>
          <w:szCs w:val="22"/>
        </w:rPr>
      </w:pPr>
    </w:p>
    <w:p w14:paraId="1793D907" w14:textId="77777777" w:rsidR="00BD13FE" w:rsidRDefault="00BD13FE">
      <w:pPr>
        <w:pageBreakBefore/>
      </w:pPr>
    </w:p>
    <w:p w14:paraId="1DF9A2BC" w14:textId="77777777" w:rsidR="00BD13FE" w:rsidRDefault="00A3525D">
      <w:pPr>
        <w:spacing w:line="276" w:lineRule="auto"/>
      </w:pPr>
      <w:r>
        <w:rPr>
          <w:rFonts w:cs="Aptos"/>
          <w:sz w:val="40"/>
          <w:szCs w:val="40"/>
        </w:rPr>
        <w:t>O SOCIAL MEDIACH</w:t>
      </w:r>
    </w:p>
    <w:p w14:paraId="0CE4BAD3" w14:textId="77777777" w:rsidR="00BD13FE" w:rsidRDefault="00A3525D">
      <w:pPr>
        <w:spacing w:line="276" w:lineRule="auto"/>
      </w:pPr>
      <w:r>
        <w:rPr>
          <w:rFonts w:cs="Aptos"/>
          <w:sz w:val="32"/>
          <w:szCs w:val="32"/>
        </w:rPr>
        <w:t>2016 to no</w:t>
      </w:r>
      <w:r>
        <w:rPr>
          <w:rFonts w:cs="Aptos"/>
          <w:sz w:val="32"/>
          <w:szCs w:val="32"/>
        </w:rPr>
        <w:t>wy 2026?</w:t>
      </w:r>
    </w:p>
    <w:p w14:paraId="3DDFF0CB" w14:textId="77777777" w:rsidR="00BD13FE" w:rsidRDefault="00A3525D">
      <w:pPr>
        <w:spacing w:line="276" w:lineRule="auto"/>
      </w:pPr>
      <w:r>
        <w:rPr>
          <w:rFonts w:cs="Aptos"/>
          <w:sz w:val="22"/>
          <w:szCs w:val="22"/>
        </w:rPr>
        <w:t xml:space="preserve">„2026 </w:t>
      </w:r>
      <w:proofErr w:type="spellStart"/>
      <w:r>
        <w:rPr>
          <w:rFonts w:cs="Aptos"/>
          <w:sz w:val="22"/>
          <w:szCs w:val="22"/>
        </w:rPr>
        <w:t>is</w:t>
      </w:r>
      <w:proofErr w:type="spellEnd"/>
      <w:r>
        <w:rPr>
          <w:rFonts w:cs="Aptos"/>
          <w:sz w:val="22"/>
          <w:szCs w:val="22"/>
        </w:rPr>
        <w:t xml:space="preserve"> the </w:t>
      </w:r>
      <w:proofErr w:type="spellStart"/>
      <w:r>
        <w:rPr>
          <w:rFonts w:cs="Aptos"/>
          <w:sz w:val="22"/>
          <w:szCs w:val="22"/>
        </w:rPr>
        <w:t>new</w:t>
      </w:r>
      <w:proofErr w:type="spellEnd"/>
      <w:r>
        <w:rPr>
          <w:rFonts w:cs="Aptos"/>
          <w:sz w:val="22"/>
          <w:szCs w:val="22"/>
        </w:rPr>
        <w:t xml:space="preserve"> 2016” to hasło, które w ostatnich miesiącach można znaleźć niemal wszędzie. Na </w:t>
      </w:r>
      <w:proofErr w:type="spellStart"/>
      <w:r>
        <w:rPr>
          <w:rFonts w:cs="Aptos"/>
          <w:sz w:val="22"/>
          <w:szCs w:val="22"/>
        </w:rPr>
        <w:t>TikToku</w:t>
      </w:r>
      <w:proofErr w:type="spellEnd"/>
      <w:r>
        <w:rPr>
          <w:rFonts w:cs="Aptos"/>
          <w:sz w:val="22"/>
          <w:szCs w:val="22"/>
        </w:rPr>
        <w:t>, Instagramie i innych mediach społecznościowych użytkownicy przekonują, że obecny rok przypomina 2016, czyli czas, który wielu wspomina jako pe</w:t>
      </w:r>
      <w:r>
        <w:rPr>
          <w:rFonts w:cs="Aptos"/>
          <w:sz w:val="22"/>
          <w:szCs w:val="22"/>
        </w:rPr>
        <w:t>łen dobrej muzyki, kolorowych trendów i internetowej beztroski.</w:t>
      </w:r>
    </w:p>
    <w:p w14:paraId="532561CE" w14:textId="77777777" w:rsidR="00BD13FE" w:rsidRDefault="00A3525D">
      <w:pPr>
        <w:spacing w:line="276" w:lineRule="auto"/>
      </w:pPr>
      <w:r>
        <w:rPr>
          <w:rFonts w:cs="Aptos"/>
          <w:sz w:val="22"/>
          <w:szCs w:val="22"/>
        </w:rPr>
        <w:t>Do łask wracają stare filtry, charakterystyczne stylizacje, selfie robione bez przesadnej obróbki, a także piosenki, które królowały niemal dekadę temu. Wiele osób tworzy filmiki porównujące o</w:t>
      </w:r>
      <w:r>
        <w:rPr>
          <w:rFonts w:cs="Aptos"/>
          <w:sz w:val="22"/>
          <w:szCs w:val="22"/>
        </w:rPr>
        <w:t>ba lata, wskazując podobieństwa w modzie, muzyce i kulturze internetowej. Popularność zdobywają również estetyki inspirowane latami 2010., a stare zdjęcia i wspomnienia znów trafiają na główne strony mediów społecznościowych.</w:t>
      </w:r>
    </w:p>
    <w:p w14:paraId="5C25EF4E" w14:textId="77777777" w:rsidR="00BD13FE" w:rsidRDefault="00A3525D">
      <w:pPr>
        <w:spacing w:line="276" w:lineRule="auto"/>
      </w:pPr>
      <w:r>
        <w:rPr>
          <w:rFonts w:cs="Aptos"/>
          <w:sz w:val="22"/>
          <w:szCs w:val="22"/>
        </w:rPr>
        <w:t>Być może właśnie dlatego nosta</w:t>
      </w:r>
      <w:r>
        <w:rPr>
          <w:rFonts w:cs="Aptos"/>
          <w:sz w:val="22"/>
          <w:szCs w:val="22"/>
        </w:rPr>
        <w:t>lgia stała się jednym z największych trendów 2026 roku. Ale czy naprawdę wracamy do klimatu 2016 roku, czy po prostu szukamy w przeszłości czasów, które wydają nam się szczęśliwsze?</w:t>
      </w:r>
    </w:p>
    <w:p w14:paraId="365A6A83" w14:textId="77777777" w:rsidR="00BD13FE" w:rsidRDefault="00BD13FE">
      <w:pPr>
        <w:spacing w:line="276" w:lineRule="auto"/>
        <w:rPr>
          <w:rFonts w:cs="Aptos"/>
          <w:sz w:val="22"/>
          <w:szCs w:val="22"/>
        </w:rPr>
      </w:pPr>
    </w:p>
    <w:p w14:paraId="45B50200" w14:textId="77777777" w:rsidR="00BD13FE" w:rsidRDefault="00BD13FE">
      <w:pPr>
        <w:pageBreakBefore/>
      </w:pPr>
    </w:p>
    <w:p w14:paraId="4C1A8EBE" w14:textId="77777777" w:rsidR="00BD13FE" w:rsidRDefault="00A3525D">
      <w:pPr>
        <w:spacing w:line="276" w:lineRule="auto"/>
      </w:pPr>
      <w:r>
        <w:rPr>
          <w:rFonts w:cs="Aptos"/>
          <w:sz w:val="40"/>
          <w:szCs w:val="40"/>
        </w:rPr>
        <w:t>O SOCIAL MEDIACH</w:t>
      </w:r>
    </w:p>
    <w:p w14:paraId="31E2F993" w14:textId="77777777" w:rsidR="00BD13FE" w:rsidRDefault="00A3525D">
      <w:pPr>
        <w:spacing w:line="276" w:lineRule="auto"/>
        <w:rPr>
          <w:rFonts w:cs="Aptos"/>
          <w:sz w:val="32"/>
          <w:szCs w:val="32"/>
        </w:rPr>
      </w:pPr>
      <w:r>
        <w:rPr>
          <w:rFonts w:cs="Aptos"/>
          <w:sz w:val="32"/>
          <w:szCs w:val="32"/>
        </w:rPr>
        <w:t>FOMO oraz nierealne ideały</w:t>
      </w:r>
    </w:p>
    <w:p w14:paraId="6B8D3B1D" w14:textId="77777777" w:rsidR="00BD13FE" w:rsidRDefault="00A3525D">
      <w:pPr>
        <w:rPr>
          <w:rFonts w:cs="Aptos"/>
          <w:color w:val="000000"/>
          <w:sz w:val="22"/>
          <w:szCs w:val="22"/>
        </w:rPr>
      </w:pPr>
      <w:r>
        <w:rPr>
          <w:rFonts w:cs="Aptos"/>
          <w:color w:val="000000"/>
          <w:sz w:val="22"/>
          <w:szCs w:val="22"/>
        </w:rPr>
        <w:t xml:space="preserve">Otwierasz telefon i widzisz </w:t>
      </w:r>
      <w:r>
        <w:rPr>
          <w:rFonts w:cs="Aptos"/>
          <w:color w:val="000000"/>
          <w:sz w:val="22"/>
          <w:szCs w:val="22"/>
        </w:rPr>
        <w:t xml:space="preserve">znajomych na wakacjach, </w:t>
      </w:r>
      <w:proofErr w:type="spellStart"/>
      <w:r>
        <w:rPr>
          <w:rFonts w:cs="Aptos"/>
          <w:color w:val="000000"/>
          <w:sz w:val="22"/>
          <w:szCs w:val="22"/>
        </w:rPr>
        <w:t>influencerów</w:t>
      </w:r>
      <w:proofErr w:type="spellEnd"/>
      <w:r>
        <w:rPr>
          <w:rFonts w:cs="Aptos"/>
          <w:color w:val="000000"/>
          <w:sz w:val="22"/>
          <w:szCs w:val="22"/>
        </w:rPr>
        <w:t xml:space="preserve"> z idealną cerą, osoby odnoszące sukcesy i ludzi, którzy wydają się prowadzić perfekcyjne życie. Po kilku minutach </w:t>
      </w:r>
      <w:proofErr w:type="spellStart"/>
      <w:r>
        <w:rPr>
          <w:rFonts w:cs="Aptos"/>
          <w:color w:val="000000"/>
          <w:sz w:val="22"/>
          <w:szCs w:val="22"/>
        </w:rPr>
        <w:t>scrollowania</w:t>
      </w:r>
      <w:proofErr w:type="spellEnd"/>
      <w:r>
        <w:rPr>
          <w:rFonts w:cs="Aptos"/>
          <w:color w:val="000000"/>
          <w:sz w:val="22"/>
          <w:szCs w:val="22"/>
        </w:rPr>
        <w:t xml:space="preserve"> łatwo odnieść wrażenie, że wszyscy świetnie się bawią, osiągają swoje cele i są szczęśliwsi </w:t>
      </w:r>
      <w:r>
        <w:rPr>
          <w:rFonts w:cs="Aptos"/>
          <w:color w:val="000000"/>
          <w:sz w:val="22"/>
          <w:szCs w:val="22"/>
        </w:rPr>
        <w:t>od nas. To właśnie wtedy może pojawić się FOMO, czyli strach przed tym, że coś nas omija.</w:t>
      </w:r>
    </w:p>
    <w:p w14:paraId="2421C903" w14:textId="77777777" w:rsidR="00BD13FE" w:rsidRDefault="00A3525D">
      <w:pPr>
        <w:rPr>
          <w:rFonts w:cs="Aptos"/>
          <w:color w:val="000000"/>
          <w:sz w:val="22"/>
          <w:szCs w:val="22"/>
        </w:rPr>
      </w:pPr>
      <w:r>
        <w:rPr>
          <w:rFonts w:cs="Aptos"/>
          <w:color w:val="000000"/>
          <w:sz w:val="22"/>
          <w:szCs w:val="22"/>
        </w:rPr>
        <w:t>FOMO sprawia, że czujemy potrzebę ciągłego sprawdzania powiadomień i obserwowania życia innych. Możemy mieć wrażenie, że jeśli odłożymy telefon, przegapimy coś ważneg</w:t>
      </w:r>
      <w:r>
        <w:rPr>
          <w:rFonts w:cs="Aptos"/>
          <w:color w:val="000000"/>
          <w:sz w:val="22"/>
          <w:szCs w:val="22"/>
        </w:rPr>
        <w:t>o. W rzeczywistości media społecznościowe pokazują jedynie wybrane fragmenty codzienności. Rzadko widzimy nieudane zdjęcia, gorsze dni czy zwykłe, nudne chwile.</w:t>
      </w:r>
    </w:p>
    <w:p w14:paraId="3F294D22" w14:textId="77777777" w:rsidR="00BD13FE" w:rsidRDefault="00A3525D">
      <w:pPr>
        <w:rPr>
          <w:rFonts w:cs="Aptos"/>
          <w:color w:val="000000"/>
          <w:sz w:val="22"/>
          <w:szCs w:val="22"/>
        </w:rPr>
      </w:pPr>
      <w:r>
        <w:rPr>
          <w:rFonts w:cs="Aptos"/>
          <w:color w:val="000000"/>
          <w:sz w:val="22"/>
          <w:szCs w:val="22"/>
        </w:rPr>
        <w:t xml:space="preserve">Problem pojawia się wtedy, gdy zaczynamy porównywać swoje życie do tego, co widzimy w </w:t>
      </w:r>
      <w:proofErr w:type="spellStart"/>
      <w:r>
        <w:rPr>
          <w:rFonts w:cs="Aptos"/>
          <w:color w:val="000000"/>
          <w:sz w:val="22"/>
          <w:szCs w:val="22"/>
        </w:rPr>
        <w:t>internecie</w:t>
      </w:r>
      <w:proofErr w:type="spellEnd"/>
      <w:r>
        <w:rPr>
          <w:rFonts w:cs="Aptos"/>
          <w:color w:val="000000"/>
          <w:sz w:val="22"/>
          <w:szCs w:val="22"/>
        </w:rPr>
        <w:t>. Łatwo zapomnieć, że porównujemy własną codzienność do starannie wybranych momentów z życia innych osób. Takie porównania mogą prowadzić do obniżenia poczucia własnej wartości, frustracji, a nawet poczucia, że nie jesteśmy wystarczająco dobrzy.</w:t>
      </w:r>
    </w:p>
    <w:p w14:paraId="2E80F169" w14:textId="77777777" w:rsidR="00BD13FE" w:rsidRDefault="00A3525D">
      <w:pPr>
        <w:rPr>
          <w:rFonts w:cs="Aptos"/>
          <w:color w:val="000000"/>
          <w:sz w:val="22"/>
          <w:szCs w:val="22"/>
        </w:rPr>
      </w:pPr>
      <w:r>
        <w:rPr>
          <w:rFonts w:cs="Aptos"/>
          <w:color w:val="000000"/>
          <w:sz w:val="22"/>
          <w:szCs w:val="22"/>
        </w:rPr>
        <w:t xml:space="preserve">Dlatego tak ważne jest dbanie o zdrowie psychiczne. Warto pamiętać, że liczba </w:t>
      </w:r>
      <w:proofErr w:type="spellStart"/>
      <w:r>
        <w:rPr>
          <w:rFonts w:cs="Aptos"/>
          <w:color w:val="000000"/>
          <w:sz w:val="22"/>
          <w:szCs w:val="22"/>
        </w:rPr>
        <w:t>polubień</w:t>
      </w:r>
      <w:proofErr w:type="spellEnd"/>
      <w:r>
        <w:rPr>
          <w:rFonts w:cs="Aptos"/>
          <w:color w:val="000000"/>
          <w:sz w:val="22"/>
          <w:szCs w:val="22"/>
        </w:rPr>
        <w:t xml:space="preserve">, obserwujących czy wyświetleń nie świadczy o wartości człowieka. Dobrze jest również robić sobie przerwy od mediów społecznościowych, spędzać czas z bliskimi i rozwijać </w:t>
      </w:r>
      <w:r>
        <w:rPr>
          <w:rFonts w:cs="Aptos"/>
          <w:color w:val="000000"/>
          <w:sz w:val="22"/>
          <w:szCs w:val="22"/>
        </w:rPr>
        <w:t>zainteresowania poza ekranem telefonu.</w:t>
      </w:r>
    </w:p>
    <w:p w14:paraId="23BA1DBE" w14:textId="77777777" w:rsidR="00BD13FE" w:rsidRDefault="00A3525D">
      <w:pPr>
        <w:rPr>
          <w:rFonts w:cs="Aptos"/>
          <w:color w:val="000000"/>
          <w:sz w:val="22"/>
          <w:szCs w:val="22"/>
        </w:rPr>
      </w:pPr>
      <w:r>
        <w:rPr>
          <w:rFonts w:cs="Aptos"/>
          <w:color w:val="000000"/>
          <w:sz w:val="22"/>
          <w:szCs w:val="22"/>
        </w:rPr>
        <w:t>Internet może być świetnym miejscem do nauki, rozrywki i kontaktu z innymi ludźmi. Najważniejsze jest jednak, aby korzystać z niego świadomie i nie pozwolić, by to, co widzimy na ekranie, decydowało o tym, jak postrze</w:t>
      </w:r>
      <w:r>
        <w:rPr>
          <w:rFonts w:cs="Aptos"/>
          <w:color w:val="000000"/>
          <w:sz w:val="22"/>
          <w:szCs w:val="22"/>
        </w:rPr>
        <w:t>gamy samych siebie.</w:t>
      </w:r>
    </w:p>
    <w:p w14:paraId="3613B846" w14:textId="77777777" w:rsidR="00BD13FE" w:rsidRDefault="00A3525D">
      <w:pPr>
        <w:spacing w:line="276" w:lineRule="auto"/>
        <w:rPr>
          <w:rFonts w:cs="Aptos"/>
          <w:caps/>
          <w:sz w:val="22"/>
          <w:szCs w:val="22"/>
        </w:rPr>
      </w:pPr>
      <w:r>
        <w:rPr>
          <w:rFonts w:cs="Aptos"/>
          <w:caps/>
          <w:sz w:val="22"/>
          <w:szCs w:val="22"/>
        </w:rPr>
        <w:t>Pamiętaj, nigdy nie jesteś sam. OGÓLNODOSTĘPNY telefon zaufania da dzieci i młodzieży: 116 111</w:t>
      </w:r>
    </w:p>
    <w:p w14:paraId="2D911C63" w14:textId="77777777" w:rsidR="00BD13FE" w:rsidRDefault="00BD13FE">
      <w:pPr>
        <w:pageBreakBefore/>
      </w:pPr>
    </w:p>
    <w:p w14:paraId="32FADC54" w14:textId="77777777" w:rsidR="00BD13FE" w:rsidRDefault="00A3525D">
      <w:pPr>
        <w:spacing w:line="276" w:lineRule="auto"/>
      </w:pPr>
      <w:r>
        <w:rPr>
          <w:rFonts w:cs="Aptos"/>
          <w:sz w:val="40"/>
          <w:szCs w:val="40"/>
        </w:rPr>
        <w:t>O UCZNIACH</w:t>
      </w:r>
    </w:p>
    <w:p w14:paraId="5CE35E9A" w14:textId="77777777" w:rsidR="00BD13FE" w:rsidRDefault="00A3525D">
      <w:pPr>
        <w:spacing w:line="276" w:lineRule="auto"/>
        <w:rPr>
          <w:rFonts w:cs="Aptos"/>
          <w:sz w:val="32"/>
          <w:szCs w:val="32"/>
        </w:rPr>
      </w:pPr>
      <w:r>
        <w:rPr>
          <w:rFonts w:cs="Aptos"/>
          <w:sz w:val="32"/>
          <w:szCs w:val="32"/>
        </w:rPr>
        <w:t>Sukcesy</w:t>
      </w:r>
    </w:p>
    <w:p w14:paraId="19B11CDA" w14:textId="77777777" w:rsidR="00BD13FE" w:rsidRDefault="00A3525D">
      <w:pPr>
        <w:spacing w:line="388" w:lineRule="auto"/>
      </w:pPr>
      <w:r>
        <w:rPr>
          <w:rFonts w:cs="Aptos"/>
          <w:caps/>
          <w:sz w:val="22"/>
          <w:szCs w:val="22"/>
        </w:rPr>
        <w:t xml:space="preserve">Weronika Karkosza i Kuba Sutuła ze Szkoły Podstawowej nr 12 im. Zygmunta Glogera w Białymstoku znaleźli się w </w:t>
      </w:r>
      <w:r>
        <w:rPr>
          <w:rFonts w:cs="Aptos"/>
          <w:caps/>
          <w:sz w:val="22"/>
          <w:szCs w:val="22"/>
        </w:rPr>
        <w:t>gronie najlepszych młodych ekspertów finansowych w Europie. Podczas finału Europejskiego Quizu Finansowego, który odbył się 18 i 19 maja 2026 roku w Brukseli, reprezentowali Polskę i zajęli znakomite 9. miejsce wśród drużyn z 30 europejskich krajów. Europe</w:t>
      </w:r>
      <w:r>
        <w:rPr>
          <w:rFonts w:cs="Aptos"/>
          <w:caps/>
          <w:sz w:val="22"/>
          <w:szCs w:val="22"/>
        </w:rPr>
        <w:t>jski Quiz Finansowy (European Money Quiz) to największy konkurs wiedzy finansowej dla uczniów w wieku od 13 do 15 lat. Uczestnicy muszą wykazać się znajomością zagadnień związanych z oszczędzaniem, inwestowaniem, cyberbezpieczeństwem, ochroną przed oszustw</w:t>
      </w:r>
      <w:r>
        <w:rPr>
          <w:rFonts w:cs="Aptos"/>
          <w:caps/>
          <w:sz w:val="22"/>
          <w:szCs w:val="22"/>
        </w:rPr>
        <w:t>ami oraz odpowiedzialnym zarządzaniem pieniędzmi. Droga do międzynarodowego finału nie była łatwa. Weronika i Kuba najpierw zwyciężyli w etapie wojewódzkim, następnie pokonali rywali w półfinale i finale krajowym. W całej Polsce w konkursie uczestniczyło b</w:t>
      </w:r>
      <w:r>
        <w:rPr>
          <w:rFonts w:cs="Aptos"/>
          <w:caps/>
          <w:sz w:val="22"/>
          <w:szCs w:val="22"/>
        </w:rPr>
        <w:t xml:space="preserve">lisko 8 tysięcy uczniów, dlatego sam awans do finału europejskiego był ogromnym osiągnięciem. Do konkursu przygotowywała ich Małgorzata Jabłońska, opiekunka zespołu i szkolna koordynatorka EQF. Sukces uczniów jest nie tylko powodem do dumy dla szkoły, ale </w:t>
      </w:r>
      <w:r>
        <w:rPr>
          <w:rFonts w:cs="Aptos"/>
          <w:caps/>
          <w:sz w:val="22"/>
          <w:szCs w:val="22"/>
        </w:rPr>
        <w:t>także dowodem na to, że młodzi Polacy coraz lepiej poruszają się w świecie finansów i świadomie zdobywają wiedzę, która może przydać się im w przyszłości.</w:t>
      </w:r>
    </w:p>
    <w:p w14:paraId="3AACA80B" w14:textId="77777777" w:rsidR="00BD13FE" w:rsidRDefault="00BD13FE">
      <w:pPr>
        <w:spacing w:line="276" w:lineRule="auto"/>
        <w:rPr>
          <w:rFonts w:cs="Aptos"/>
          <w:sz w:val="22"/>
          <w:szCs w:val="22"/>
        </w:rPr>
      </w:pPr>
    </w:p>
    <w:p w14:paraId="0CB78777" w14:textId="77777777" w:rsidR="00BD13FE" w:rsidRDefault="00BD13FE">
      <w:pPr>
        <w:pageBreakBefore/>
      </w:pPr>
    </w:p>
    <w:p w14:paraId="77D48F0F" w14:textId="77777777" w:rsidR="00BD13FE" w:rsidRDefault="00A3525D">
      <w:pPr>
        <w:spacing w:line="276" w:lineRule="auto"/>
      </w:pPr>
      <w:r>
        <w:rPr>
          <w:rFonts w:cs="Aptos"/>
          <w:sz w:val="40"/>
          <w:szCs w:val="40"/>
        </w:rPr>
        <w:t>O UCZNIACH</w:t>
      </w:r>
    </w:p>
    <w:p w14:paraId="30812072" w14:textId="77777777" w:rsidR="00BD13FE" w:rsidRDefault="00A3525D">
      <w:pPr>
        <w:spacing w:line="276" w:lineRule="auto"/>
        <w:rPr>
          <w:rFonts w:cs="Aptos"/>
          <w:sz w:val="32"/>
          <w:szCs w:val="32"/>
        </w:rPr>
      </w:pPr>
      <w:r>
        <w:rPr>
          <w:rFonts w:cs="Aptos"/>
          <w:sz w:val="32"/>
          <w:szCs w:val="32"/>
        </w:rPr>
        <w:t>Sukcesy</w:t>
      </w:r>
    </w:p>
    <w:p w14:paraId="64C681C4" w14:textId="77777777" w:rsidR="00BD13FE" w:rsidRDefault="00A3525D">
      <w:pPr>
        <w:spacing w:line="328" w:lineRule="auto"/>
      </w:pPr>
      <w:r>
        <w:rPr>
          <w:rFonts w:cs="Aptos"/>
          <w:caps/>
          <w:sz w:val="22"/>
          <w:szCs w:val="22"/>
        </w:rPr>
        <w:t xml:space="preserve">21 kwietnia w V Liceum Ogólnokształcącym im. Jana III Sobieskiego w Białymstoku </w:t>
      </w:r>
      <w:r>
        <w:rPr>
          <w:rFonts w:cs="Aptos"/>
          <w:caps/>
          <w:sz w:val="22"/>
          <w:szCs w:val="22"/>
        </w:rPr>
        <w:t>odbyła się uroczysta Gala Laureatów Wojewódzkich Konkursów Przedmiotowych. Wydarzenie zgromadziło uczniów z całego województwa podlaskiego, którzy w mijającym roku szkolnym osiągnęli najwyższe wyniki w konkursach organizowanych przez Kuratorium Oświaty.</w:t>
      </w:r>
    </w:p>
    <w:p w14:paraId="2E6D1991" w14:textId="77777777" w:rsidR="00BD13FE" w:rsidRDefault="00A3525D">
      <w:pPr>
        <w:spacing w:line="328" w:lineRule="auto"/>
      </w:pPr>
      <w:r>
        <w:rPr>
          <w:rFonts w:cs="Aptos"/>
          <w:caps/>
          <w:sz w:val="22"/>
          <w:szCs w:val="22"/>
        </w:rPr>
        <w:t xml:space="preserve">W </w:t>
      </w:r>
      <w:r>
        <w:rPr>
          <w:rFonts w:cs="Aptos"/>
          <w:caps/>
          <w:sz w:val="22"/>
          <w:szCs w:val="22"/>
        </w:rPr>
        <w:t>gronie wyróżnionych znaleźli się również uczniowie naszej szkoły. Dzięki swojej wiedzy, zaangażowaniu i ciężkiej pracy zdobyli tytuły laureatów w kilku konkursach przedmiotowych.</w:t>
      </w:r>
    </w:p>
    <w:p w14:paraId="2A7A8F97" w14:textId="77777777" w:rsidR="00BD13FE" w:rsidRDefault="00A3525D">
      <w:pPr>
        <w:spacing w:line="328" w:lineRule="auto"/>
      </w:pPr>
      <w:r>
        <w:rPr>
          <w:rFonts w:cs="Aptos"/>
          <w:caps/>
          <w:sz w:val="22"/>
          <w:szCs w:val="22"/>
        </w:rPr>
        <w:t>Wojewódzki Konkurs z Języka Polskiego</w:t>
      </w:r>
    </w:p>
    <w:p w14:paraId="3AE36B5F" w14:textId="77777777" w:rsidR="00BD13FE" w:rsidRDefault="00A3525D">
      <w:pPr>
        <w:spacing w:line="328" w:lineRule="auto"/>
      </w:pPr>
      <w:r>
        <w:rPr>
          <w:rFonts w:cs="Aptos"/>
          <w:caps/>
          <w:sz w:val="22"/>
          <w:szCs w:val="22"/>
        </w:rPr>
        <w:t xml:space="preserve">Weronika K. (klasa 8d) – laureatka </w:t>
      </w:r>
      <w:r>
        <w:br/>
      </w:r>
      <w:r>
        <w:rPr>
          <w:rFonts w:cs="Aptos"/>
          <w:caps/>
          <w:sz w:val="22"/>
          <w:szCs w:val="22"/>
        </w:rPr>
        <w:t>Kub</w:t>
      </w:r>
      <w:r>
        <w:rPr>
          <w:rFonts w:cs="Aptos"/>
          <w:caps/>
          <w:sz w:val="22"/>
          <w:szCs w:val="22"/>
        </w:rPr>
        <w:t xml:space="preserve">a S. (klasa 8d) – laureat </w:t>
      </w:r>
    </w:p>
    <w:p w14:paraId="419AFB58" w14:textId="77777777" w:rsidR="00BD13FE" w:rsidRDefault="00A3525D">
      <w:pPr>
        <w:spacing w:line="328" w:lineRule="auto"/>
      </w:pPr>
      <w:r>
        <w:rPr>
          <w:rFonts w:cs="Aptos"/>
          <w:caps/>
          <w:sz w:val="22"/>
          <w:szCs w:val="22"/>
        </w:rPr>
        <w:t>Wojewódzki Konkurs z Matematyki</w:t>
      </w:r>
    </w:p>
    <w:p w14:paraId="71A94505" w14:textId="77777777" w:rsidR="00BD13FE" w:rsidRDefault="00A3525D">
      <w:pPr>
        <w:spacing w:line="328" w:lineRule="auto"/>
      </w:pPr>
      <w:r>
        <w:rPr>
          <w:rFonts w:cs="Aptos"/>
          <w:caps/>
          <w:sz w:val="22"/>
          <w:szCs w:val="22"/>
        </w:rPr>
        <w:t xml:space="preserve">Piotr N. (klasa 7e) – laureat </w:t>
      </w:r>
      <w:r>
        <w:br/>
      </w:r>
      <w:r>
        <w:rPr>
          <w:rFonts w:cs="Aptos"/>
          <w:caps/>
          <w:sz w:val="22"/>
          <w:szCs w:val="22"/>
        </w:rPr>
        <w:t xml:space="preserve">Kuba S. (klasa 8d) – laureat </w:t>
      </w:r>
    </w:p>
    <w:p w14:paraId="05C9B9CB" w14:textId="77777777" w:rsidR="00BD13FE" w:rsidRDefault="00A3525D">
      <w:pPr>
        <w:spacing w:line="328" w:lineRule="auto"/>
      </w:pPr>
      <w:r>
        <w:rPr>
          <w:rFonts w:cs="Aptos"/>
          <w:caps/>
          <w:sz w:val="22"/>
          <w:szCs w:val="22"/>
        </w:rPr>
        <w:t>Wojewódzki Konkurs z Języka Angielskiego</w:t>
      </w:r>
    </w:p>
    <w:p w14:paraId="26E966A8" w14:textId="77777777" w:rsidR="00BD13FE" w:rsidRDefault="00A3525D">
      <w:pPr>
        <w:spacing w:line="328" w:lineRule="auto"/>
      </w:pPr>
      <w:r>
        <w:rPr>
          <w:rFonts w:cs="Aptos"/>
          <w:caps/>
          <w:sz w:val="22"/>
          <w:szCs w:val="22"/>
        </w:rPr>
        <w:t xml:space="preserve">Lena K. (klasa 8a) – laureatka </w:t>
      </w:r>
      <w:r>
        <w:br/>
      </w:r>
      <w:r>
        <w:rPr>
          <w:rFonts w:cs="Aptos"/>
          <w:caps/>
          <w:sz w:val="22"/>
          <w:szCs w:val="22"/>
        </w:rPr>
        <w:t xml:space="preserve">Weronika K. (klasa 8d) – laureatka </w:t>
      </w:r>
      <w:r>
        <w:br/>
      </w:r>
      <w:r>
        <w:rPr>
          <w:rFonts w:cs="Aptos"/>
          <w:caps/>
          <w:sz w:val="22"/>
          <w:szCs w:val="22"/>
        </w:rPr>
        <w:t>Kuba S. (klasa 8d) – laurea</w:t>
      </w:r>
      <w:r>
        <w:rPr>
          <w:rFonts w:cs="Aptos"/>
          <w:caps/>
          <w:sz w:val="22"/>
          <w:szCs w:val="22"/>
        </w:rPr>
        <w:t xml:space="preserve">t </w:t>
      </w:r>
    </w:p>
    <w:p w14:paraId="63140090" w14:textId="77777777" w:rsidR="00BD13FE" w:rsidRDefault="00A3525D">
      <w:pPr>
        <w:spacing w:line="328" w:lineRule="auto"/>
      </w:pPr>
      <w:r>
        <w:rPr>
          <w:rFonts w:cs="Aptos"/>
          <w:caps/>
          <w:sz w:val="22"/>
          <w:szCs w:val="22"/>
        </w:rPr>
        <w:t>Na szczególne uznanie zasługuje Kuba Sutuła, który zdobył tytuł laureata aż w trzech konkursach wojewódzkich, oraz Weronika Karkosza, która została laureatką dwóch konkursów. Ich osiągnięcia są dowodem na to, że systematyczna nauka, pasja i wytrwałość p</w:t>
      </w:r>
      <w:r>
        <w:rPr>
          <w:rFonts w:cs="Aptos"/>
          <w:caps/>
          <w:sz w:val="22"/>
          <w:szCs w:val="22"/>
        </w:rPr>
        <w:t>rowadzą do sukcesu.</w:t>
      </w:r>
    </w:p>
    <w:p w14:paraId="116683BC" w14:textId="77777777" w:rsidR="00BD13FE" w:rsidRDefault="00A3525D">
      <w:pPr>
        <w:spacing w:line="328" w:lineRule="auto"/>
      </w:pPr>
      <w:r>
        <w:rPr>
          <w:rFonts w:cs="Aptos"/>
          <w:caps/>
          <w:sz w:val="22"/>
          <w:szCs w:val="22"/>
        </w:rPr>
        <w:t>Warto również podkreślić, że sukcesy naszej szkoły nie ograniczają się wyłącznie do grona laureatów. Do etapu rejonowego konkursów przedmiotowych zakwalifikowało się także ośmioro uczniów: Krystian, Bartek, Aleksandra, Jakub, Martyna, M</w:t>
      </w:r>
      <w:r>
        <w:rPr>
          <w:rFonts w:cs="Aptos"/>
          <w:caps/>
          <w:sz w:val="22"/>
          <w:szCs w:val="22"/>
        </w:rPr>
        <w:t>ateusz, Zuzanna oraz Zofia. Sam awans do tego etapu wymaga dużej wiedzy, zaangażowania i wielu godzin przygotowań, dlatego ich osiągnięcia również zasługują na uznanie i gratulacje.</w:t>
      </w:r>
    </w:p>
    <w:p w14:paraId="24D87A99" w14:textId="77777777" w:rsidR="00BD13FE" w:rsidRDefault="00A3525D">
      <w:pPr>
        <w:spacing w:line="328" w:lineRule="auto"/>
      </w:pPr>
      <w:r>
        <w:rPr>
          <w:rFonts w:cs="Aptos"/>
          <w:caps/>
          <w:sz w:val="22"/>
          <w:szCs w:val="22"/>
        </w:rPr>
        <w:lastRenderedPageBreak/>
        <w:t>wszystkim laureatom serdecznie gratulujemy i życzymy kolejnych osiągnięć n</w:t>
      </w:r>
      <w:r>
        <w:rPr>
          <w:rFonts w:cs="Aptos"/>
          <w:caps/>
          <w:sz w:val="22"/>
          <w:szCs w:val="22"/>
        </w:rPr>
        <w:t>a dalszych etapach edukacji</w:t>
      </w:r>
    </w:p>
    <w:p w14:paraId="1FE3F502" w14:textId="77777777" w:rsidR="00BD13FE" w:rsidRDefault="00BD13FE">
      <w:pPr>
        <w:spacing w:line="276" w:lineRule="auto"/>
        <w:rPr>
          <w:rFonts w:cs="Aptos"/>
          <w:caps/>
          <w:sz w:val="22"/>
          <w:szCs w:val="22"/>
        </w:rPr>
      </w:pPr>
    </w:p>
    <w:p w14:paraId="073B14C3" w14:textId="77777777" w:rsidR="00BD13FE" w:rsidRDefault="00A3525D">
      <w:pPr>
        <w:spacing w:line="276" w:lineRule="auto"/>
        <w:rPr>
          <w:rFonts w:cs="Aptos"/>
          <w:sz w:val="40"/>
          <w:szCs w:val="40"/>
        </w:rPr>
      </w:pPr>
      <w:r>
        <w:rPr>
          <w:rFonts w:cs="Aptos"/>
          <w:sz w:val="40"/>
          <w:szCs w:val="40"/>
        </w:rPr>
        <w:t>O UCZNIACH</w:t>
      </w:r>
    </w:p>
    <w:p w14:paraId="009837D0" w14:textId="77777777" w:rsidR="00BD13FE" w:rsidRDefault="00A3525D">
      <w:pPr>
        <w:spacing w:line="276" w:lineRule="auto"/>
        <w:rPr>
          <w:rFonts w:cs="Aptos"/>
          <w:sz w:val="32"/>
          <w:szCs w:val="32"/>
        </w:rPr>
      </w:pPr>
      <w:r>
        <w:rPr>
          <w:rFonts w:cs="Aptos"/>
          <w:sz w:val="32"/>
          <w:szCs w:val="32"/>
        </w:rPr>
        <w:t>Majowe wyzwanie ósmoklasistów</w:t>
      </w:r>
    </w:p>
    <w:p w14:paraId="6AA1D82A" w14:textId="77777777" w:rsidR="00BD13FE" w:rsidRDefault="00A3525D">
      <w:pPr>
        <w:spacing w:line="276" w:lineRule="auto"/>
      </w:pPr>
      <w:r>
        <w:rPr>
          <w:rFonts w:cs="Aptos"/>
          <w:sz w:val="22"/>
          <w:szCs w:val="22"/>
        </w:rPr>
        <w:t>W dniach 11–13 maja w polskich szkołach podstawowych odbył się egzamin ósmoklasisty – pierwszy ważny egzamin w życiu uczniów.</w:t>
      </w:r>
    </w:p>
    <w:p w14:paraId="5DEEA68A" w14:textId="77777777" w:rsidR="00BD13FE" w:rsidRDefault="00A3525D">
      <w:pPr>
        <w:spacing w:line="276" w:lineRule="auto"/>
      </w:pPr>
      <w:r>
        <w:rPr>
          <w:rFonts w:cs="Aptos"/>
          <w:sz w:val="22"/>
          <w:szCs w:val="22"/>
        </w:rPr>
        <w:t xml:space="preserve">Pierwszego dnia ósmoklasiści z całej Polski </w:t>
      </w:r>
      <w:r>
        <w:rPr>
          <w:rFonts w:cs="Aptos"/>
          <w:sz w:val="22"/>
          <w:szCs w:val="22"/>
        </w:rPr>
        <w:t xml:space="preserve">przystąpili do egzaminu z języka polskiego. W tym roku pojawił się fragment utworu Stanisława Lema „Przyjaciel </w:t>
      </w:r>
      <w:proofErr w:type="spellStart"/>
      <w:r>
        <w:rPr>
          <w:rFonts w:cs="Aptos"/>
          <w:sz w:val="22"/>
          <w:szCs w:val="22"/>
        </w:rPr>
        <w:t>Automateusza</w:t>
      </w:r>
      <w:proofErr w:type="spellEnd"/>
      <w:r>
        <w:rPr>
          <w:rFonts w:cs="Aptos"/>
          <w:sz w:val="22"/>
          <w:szCs w:val="22"/>
        </w:rPr>
        <w:t>”, co było dla wielu dużym zaskoczeniem, ale dla niektórych również ułatwieniem, ponieważ zadania odnosiły się głównie do treści teks</w:t>
      </w:r>
      <w:r>
        <w:rPr>
          <w:rFonts w:cs="Aptos"/>
          <w:sz w:val="22"/>
          <w:szCs w:val="22"/>
        </w:rPr>
        <w:t>tu, a nie do znajomości lektur.</w:t>
      </w:r>
    </w:p>
    <w:p w14:paraId="2777D4ED" w14:textId="77777777" w:rsidR="00BD13FE" w:rsidRDefault="00A3525D">
      <w:pPr>
        <w:spacing w:line="276" w:lineRule="auto"/>
      </w:pPr>
      <w:r>
        <w:rPr>
          <w:rFonts w:cs="Aptos"/>
          <w:sz w:val="22"/>
          <w:szCs w:val="22"/>
        </w:rPr>
        <w:t>Drugiego dnia uczniowie zmierzyli się z egzaminem z matematyki. Jak co roku pojawiły się zadania zarówno zamknięte, jak i otwarte. Test był na tyle przystępny, że osoby, które systematycznie się przygotowywały i sumiennie pr</w:t>
      </w:r>
      <w:r>
        <w:rPr>
          <w:rFonts w:cs="Aptos"/>
          <w:sz w:val="22"/>
          <w:szCs w:val="22"/>
        </w:rPr>
        <w:t>acowały przez cały rok, mogły liczyć na bardzo dobre wyniki.</w:t>
      </w:r>
    </w:p>
    <w:p w14:paraId="3B3044F1" w14:textId="77777777" w:rsidR="00BD13FE" w:rsidRDefault="00A3525D">
      <w:pPr>
        <w:spacing w:line="276" w:lineRule="auto"/>
      </w:pPr>
      <w:r>
        <w:rPr>
          <w:rFonts w:cs="Aptos"/>
          <w:sz w:val="22"/>
          <w:szCs w:val="22"/>
        </w:rPr>
        <w:t>Cykl egzaminów zakończył egzamin z języka obcego nowożytnego. Uczniowie mieli do wyboru język angielski, niemiecki, rosyjski lub francuski. Wszystkie arkusze były skonstruowane podobnie – składał</w:t>
      </w:r>
      <w:r>
        <w:rPr>
          <w:rFonts w:cs="Aptos"/>
          <w:sz w:val="22"/>
          <w:szCs w:val="22"/>
        </w:rPr>
        <w:t xml:space="preserve">y się z zadań sprawdzających rozumienie ze słuchu, czytanie ze zrozumieniem oraz umiejętność napisania krótkiej formy wypowiedzi. Wszystkim czytelnikom dziękuję za przeczytanie tego artykułu, a ósmoklasistom życzę jak najlepszych wyników oraz dostania się </w:t>
      </w:r>
      <w:r>
        <w:rPr>
          <w:rFonts w:cs="Aptos"/>
          <w:sz w:val="22"/>
          <w:szCs w:val="22"/>
        </w:rPr>
        <w:t>do wymarzonych szkół średnich.</w:t>
      </w:r>
    </w:p>
    <w:p w14:paraId="45D197E9" w14:textId="77777777" w:rsidR="00BD13FE" w:rsidRDefault="00BD13FE">
      <w:pPr>
        <w:pageBreakBefore/>
      </w:pPr>
    </w:p>
    <w:p w14:paraId="14BD8EA1" w14:textId="77777777" w:rsidR="00BD13FE" w:rsidRDefault="00A3525D">
      <w:pPr>
        <w:spacing w:line="276" w:lineRule="auto"/>
        <w:rPr>
          <w:rFonts w:cs="Aptos"/>
          <w:sz w:val="40"/>
          <w:szCs w:val="40"/>
        </w:rPr>
      </w:pPr>
      <w:r>
        <w:rPr>
          <w:rFonts w:cs="Aptos"/>
          <w:sz w:val="40"/>
          <w:szCs w:val="40"/>
        </w:rPr>
        <w:t>O UCZNIACH</w:t>
      </w:r>
    </w:p>
    <w:p w14:paraId="471566D1" w14:textId="77777777" w:rsidR="00BD13FE" w:rsidRDefault="00A3525D">
      <w:pPr>
        <w:spacing w:line="276" w:lineRule="auto"/>
      </w:pPr>
      <w:r>
        <w:rPr>
          <w:rFonts w:cs="Aptos"/>
          <w:sz w:val="32"/>
          <w:szCs w:val="32"/>
        </w:rPr>
        <w:t>Rekrutacja bez paniki: to nie koniec świata</w:t>
      </w:r>
    </w:p>
    <w:p w14:paraId="1B163FD6" w14:textId="77777777" w:rsidR="00BD13FE" w:rsidRDefault="00A3525D">
      <w:pPr>
        <w:spacing w:line="276" w:lineRule="auto"/>
      </w:pPr>
      <w:r>
        <w:rPr>
          <w:rFonts w:cs="Aptos"/>
          <w:sz w:val="22"/>
          <w:szCs w:val="22"/>
        </w:rPr>
        <w:t xml:space="preserve">Dla uczniów klas ósmych końcówka roku szkolnego to czas pełen emocji. Za nimi egzamin ósmoklasisty, a przed nimi wybór szkoły średniej. To jedna z pierwszych </w:t>
      </w:r>
      <w:r>
        <w:rPr>
          <w:rFonts w:cs="Aptos"/>
          <w:sz w:val="22"/>
          <w:szCs w:val="22"/>
        </w:rPr>
        <w:t>ważnych decyzji w życiu, dlatego wiele osób odczuwa stres i niepewność. Czy uda się dostać do wymarzonej szkoły? Czy wyniki egzaminów będą wystarczająco dobre? Jaką klasę wybrać?</w:t>
      </w:r>
    </w:p>
    <w:p w14:paraId="3F9BBB66" w14:textId="77777777" w:rsidR="00BD13FE" w:rsidRDefault="00A3525D">
      <w:pPr>
        <w:spacing w:line="276" w:lineRule="auto"/>
      </w:pPr>
      <w:r>
        <w:rPr>
          <w:rFonts w:cs="Aptos"/>
          <w:sz w:val="22"/>
          <w:szCs w:val="22"/>
        </w:rPr>
        <w:t>Takie obawy są całkowicie naturalne. Warto jednak pamiętać, że choć wybór szk</w:t>
      </w:r>
      <w:r>
        <w:rPr>
          <w:rFonts w:cs="Aptos"/>
          <w:sz w:val="22"/>
          <w:szCs w:val="22"/>
        </w:rPr>
        <w:t>oły jest ważny, nie decyduje on o całej przyszłości. Wielu dorosłych przyznaje, że ich plany zmieniały się jeszcze wielokrotnie po ukończeniu szkoły średniej. To, do jakiej szkoły trafimy, nie określa naszej wartości ani nie przesądza o tym, kim będziemy z</w:t>
      </w:r>
      <w:r>
        <w:rPr>
          <w:rFonts w:cs="Aptos"/>
          <w:sz w:val="22"/>
          <w:szCs w:val="22"/>
        </w:rPr>
        <w:t>a kilka czy kilkanaście lat.</w:t>
      </w:r>
    </w:p>
    <w:p w14:paraId="54711CE8" w14:textId="77777777" w:rsidR="00BD13FE" w:rsidRDefault="00A3525D">
      <w:pPr>
        <w:spacing w:line="276" w:lineRule="auto"/>
      </w:pPr>
      <w:r>
        <w:rPr>
          <w:rFonts w:cs="Aptos"/>
          <w:sz w:val="22"/>
          <w:szCs w:val="22"/>
        </w:rPr>
        <w:t xml:space="preserve">Stres często pojawia się wtedy, gdy zaczynamy porównywać się do innych. Każdy uczeń ma jednak własne mocne strony, zainteresowania i tempo rozwoju. Najważniejsze jest znalezienie miejsca, w którym będzie można zdobywać wiedzę, </w:t>
      </w:r>
      <w:r>
        <w:rPr>
          <w:rFonts w:cs="Aptos"/>
          <w:sz w:val="22"/>
          <w:szCs w:val="22"/>
        </w:rPr>
        <w:t>rozwijać swoje pasje i czuć się dobrze.</w:t>
      </w:r>
    </w:p>
    <w:p w14:paraId="126EDCDB" w14:textId="77777777" w:rsidR="00BD13FE" w:rsidRDefault="00A3525D">
      <w:pPr>
        <w:spacing w:line="276" w:lineRule="auto"/>
      </w:pPr>
      <w:r>
        <w:rPr>
          <w:rFonts w:cs="Aptos"/>
          <w:sz w:val="22"/>
          <w:szCs w:val="22"/>
        </w:rPr>
        <w:t>Jeśli nie dostaniemy się do szkoły pierwszego wyboru, nie oznacza to porażki. Wiele osób odnajduje swoje miejsce właśnie tam, gdzie początkowo wcale nie planowało trafić. Czasami to, co wydaje się rozczarowaniem, oka</w:t>
      </w:r>
      <w:r>
        <w:rPr>
          <w:rFonts w:cs="Aptos"/>
          <w:sz w:val="22"/>
          <w:szCs w:val="22"/>
        </w:rPr>
        <w:t>zuje się początkiem czegoś bardzo dobrego.</w:t>
      </w:r>
    </w:p>
    <w:p w14:paraId="421B789A" w14:textId="77777777" w:rsidR="00BD13FE" w:rsidRDefault="00A3525D">
      <w:pPr>
        <w:spacing w:line="276" w:lineRule="auto"/>
      </w:pPr>
      <w:r>
        <w:rPr>
          <w:rFonts w:cs="Aptos"/>
          <w:sz w:val="22"/>
          <w:szCs w:val="22"/>
        </w:rPr>
        <w:t>Dlatego wszystkim ósmoklasistom warto przypomnieć jedno: wyniki egzaminów i rekrutacji są ważne, ale nie są najważniejsze. Nie warto pozwolić, aby stres odebrał radość z końca szkoły podstawowej. Niezależnie od te</w:t>
      </w:r>
      <w:r>
        <w:rPr>
          <w:rFonts w:cs="Aptos"/>
          <w:sz w:val="22"/>
          <w:szCs w:val="22"/>
        </w:rPr>
        <w:t>go, jak potoczy się rekrutacja, przed Wami wiele nowych możliwości, znajomości i doświadczeń. Powodzenia!</w:t>
      </w:r>
    </w:p>
    <w:p w14:paraId="32EE8AE1" w14:textId="77777777" w:rsidR="00BD13FE" w:rsidRDefault="00BD13FE">
      <w:pPr>
        <w:spacing w:line="276" w:lineRule="auto"/>
        <w:rPr>
          <w:rFonts w:cs="Aptos"/>
          <w:sz w:val="22"/>
          <w:szCs w:val="22"/>
        </w:rPr>
      </w:pPr>
    </w:p>
    <w:p w14:paraId="0452B8E7" w14:textId="77777777" w:rsidR="00BD13FE" w:rsidRDefault="00BD13FE">
      <w:pPr>
        <w:spacing w:line="276" w:lineRule="auto"/>
        <w:rPr>
          <w:rFonts w:cs="Aptos"/>
          <w:caps/>
          <w:sz w:val="22"/>
          <w:szCs w:val="22"/>
        </w:rPr>
      </w:pPr>
    </w:p>
    <w:p w14:paraId="748C1D41" w14:textId="77777777" w:rsidR="00BD13FE" w:rsidRDefault="00BD13FE">
      <w:pPr>
        <w:spacing w:line="276" w:lineRule="auto"/>
        <w:rPr>
          <w:rFonts w:cs="Aptos"/>
          <w:sz w:val="32"/>
          <w:szCs w:val="32"/>
        </w:rPr>
      </w:pPr>
    </w:p>
    <w:p w14:paraId="3E4B2E51" w14:textId="77777777" w:rsidR="00BD13FE" w:rsidRDefault="00BD13FE">
      <w:pPr>
        <w:spacing w:line="276" w:lineRule="auto"/>
        <w:rPr>
          <w:rFonts w:cs="Aptos"/>
          <w:sz w:val="22"/>
          <w:szCs w:val="22"/>
        </w:rPr>
      </w:pPr>
    </w:p>
    <w:p w14:paraId="653C9BE3" w14:textId="77777777" w:rsidR="00BD13FE" w:rsidRDefault="00BD13FE">
      <w:pPr>
        <w:spacing w:line="276" w:lineRule="auto"/>
        <w:rPr>
          <w:rFonts w:cs="Aptos"/>
          <w:sz w:val="22"/>
          <w:szCs w:val="22"/>
        </w:rPr>
      </w:pPr>
    </w:p>
    <w:p w14:paraId="613531B9" w14:textId="77777777" w:rsidR="00BD13FE" w:rsidRDefault="00BD13FE">
      <w:pPr>
        <w:pageBreakBefore/>
      </w:pPr>
    </w:p>
    <w:p w14:paraId="50C17360" w14:textId="77777777" w:rsidR="00BD13FE" w:rsidRDefault="00A3525D">
      <w:pPr>
        <w:spacing w:line="276" w:lineRule="auto"/>
        <w:rPr>
          <w:rFonts w:cs="Aptos"/>
          <w:sz w:val="40"/>
          <w:szCs w:val="40"/>
        </w:rPr>
      </w:pPr>
      <w:r>
        <w:rPr>
          <w:rFonts w:cs="Aptos"/>
          <w:sz w:val="40"/>
          <w:szCs w:val="40"/>
        </w:rPr>
        <w:t>O ZDROWIU</w:t>
      </w:r>
    </w:p>
    <w:p w14:paraId="28741CAB" w14:textId="77777777" w:rsidR="00BD13FE" w:rsidRDefault="00A3525D">
      <w:pPr>
        <w:spacing w:line="276" w:lineRule="auto"/>
      </w:pPr>
      <w:r>
        <w:rPr>
          <w:rFonts w:cs="Aptos"/>
          <w:sz w:val="32"/>
          <w:szCs w:val="32"/>
        </w:rPr>
        <w:t>Dlaczego sen jest ważniejszy, niż myślisz?</w:t>
      </w:r>
    </w:p>
    <w:p w14:paraId="097C8A17" w14:textId="77777777" w:rsidR="00BD13FE" w:rsidRDefault="00A3525D">
      <w:pPr>
        <w:spacing w:line="328" w:lineRule="auto"/>
      </w:pPr>
      <w:r>
        <w:rPr>
          <w:rFonts w:cs="Aptos"/>
          <w:caps/>
          <w:sz w:val="22"/>
          <w:szCs w:val="22"/>
        </w:rPr>
        <w:t>Wielu uczniów chodzi spać późno, tłumacząc to nauką, serialami lub przeglądaniem mediów spo</w:t>
      </w:r>
      <w:r>
        <w:rPr>
          <w:rFonts w:cs="Aptos"/>
          <w:caps/>
          <w:sz w:val="22"/>
          <w:szCs w:val="22"/>
        </w:rPr>
        <w:t>łecznościowych. Tymczasem nastolatki potrzebują od 8 do 10 godzin snu każdej nocy. To właśnie podczas snu mózg porządkuje informacje zdobyte w ciągu dnia, a organizm się regeneruje.</w:t>
      </w:r>
    </w:p>
    <w:p w14:paraId="09CA5027" w14:textId="77777777" w:rsidR="00BD13FE" w:rsidRDefault="00A3525D">
      <w:pPr>
        <w:spacing w:line="328" w:lineRule="auto"/>
      </w:pPr>
      <w:r>
        <w:rPr>
          <w:rFonts w:cs="Aptos"/>
          <w:caps/>
          <w:sz w:val="22"/>
          <w:szCs w:val="22"/>
        </w:rPr>
        <w:t>Niedobór snu może powodować problemy z koncentracją, gorszy nastrój, więks</w:t>
      </w:r>
      <w:r>
        <w:rPr>
          <w:rFonts w:cs="Aptos"/>
          <w:caps/>
          <w:sz w:val="22"/>
          <w:szCs w:val="22"/>
        </w:rPr>
        <w:t>zy stres i trudności z nauką. Dlatego zamiast kolejnej godziny spędzonej przed ekranem warto czasem wybrać wcześniejsze położenie się do łóżka. Nasz organizm z pewnością nam za to podziękuje.</w:t>
      </w:r>
    </w:p>
    <w:p w14:paraId="317199B2" w14:textId="77777777" w:rsidR="00BD13FE" w:rsidRDefault="00A3525D">
      <w:pPr>
        <w:spacing w:line="276" w:lineRule="auto"/>
        <w:rPr>
          <w:rFonts w:cs="Aptos"/>
          <w:sz w:val="32"/>
          <w:szCs w:val="32"/>
        </w:rPr>
      </w:pPr>
      <w:r>
        <w:rPr>
          <w:rFonts w:cs="Aptos"/>
          <w:sz w:val="32"/>
          <w:szCs w:val="32"/>
        </w:rPr>
        <w:t>Czy śniadanie naprawdę jest najważniejszym posiłkiem dnia?</w:t>
      </w:r>
    </w:p>
    <w:p w14:paraId="6E221DF9" w14:textId="77777777" w:rsidR="00BD13FE" w:rsidRDefault="00A3525D">
      <w:pPr>
        <w:spacing w:line="276" w:lineRule="auto"/>
        <w:rPr>
          <w:rFonts w:cs="Aptos"/>
          <w:sz w:val="22"/>
          <w:szCs w:val="22"/>
        </w:rPr>
      </w:pPr>
      <w:r>
        <w:rPr>
          <w:rFonts w:cs="Aptos"/>
          <w:sz w:val="22"/>
          <w:szCs w:val="22"/>
        </w:rPr>
        <w:t>Śniad</w:t>
      </w:r>
      <w:r>
        <w:rPr>
          <w:rFonts w:cs="Aptos"/>
          <w:sz w:val="22"/>
          <w:szCs w:val="22"/>
        </w:rPr>
        <w:t>anie dostarcza energii po całej nocy i pomaga organizmowi rozpocząć dzień. Osoby, które jedzą rano pełnowartościowy posiłek, często lepiej koncentrują się podczas lekcji i mają więcej energii. Nie oznacza to jednak, że śniadanie musi być bardzo duże. Wysta</w:t>
      </w:r>
      <w:r>
        <w:rPr>
          <w:rFonts w:cs="Aptos"/>
          <w:sz w:val="22"/>
          <w:szCs w:val="22"/>
        </w:rPr>
        <w:t>rczy kanapka z pełnoziarnistego pieczywa, jogurt, owoce lub owsianka. Najważniejsze jest to, aby nie wychodzić do szkoły całkowicie na czczo.</w:t>
      </w:r>
    </w:p>
    <w:p w14:paraId="2DE4D145" w14:textId="77777777" w:rsidR="00BD13FE" w:rsidRDefault="00A3525D">
      <w:pPr>
        <w:spacing w:line="276" w:lineRule="auto"/>
      </w:pPr>
      <w:r>
        <w:rPr>
          <w:rFonts w:cs="Aptos"/>
          <w:sz w:val="22"/>
          <w:szCs w:val="22"/>
        </w:rPr>
        <w:t>Szukasz pomysłu na szybkie, smaczne i zdrowe drugie śniadanie? Kolorowa tortilla to świetna alternatywa dla zwykły</w:t>
      </w:r>
      <w:r>
        <w:rPr>
          <w:rFonts w:cs="Aptos"/>
          <w:sz w:val="22"/>
          <w:szCs w:val="22"/>
        </w:rPr>
        <w:t>ch kanapek. Jest sycąca, łatwa do przygotowania i można ją dowolnie modyfikować.</w:t>
      </w:r>
    </w:p>
    <w:p w14:paraId="3E3D08A0" w14:textId="77777777" w:rsidR="00BD13FE" w:rsidRDefault="00A3525D">
      <w:pPr>
        <w:spacing w:line="328" w:lineRule="auto"/>
      </w:pPr>
      <w:r>
        <w:rPr>
          <w:rFonts w:cs="Aptos"/>
          <w:caps/>
          <w:sz w:val="22"/>
          <w:szCs w:val="22"/>
        </w:rPr>
        <w:t>Składniki:</w:t>
      </w:r>
    </w:p>
    <w:p w14:paraId="4680C3AE" w14:textId="77777777" w:rsidR="00BD13FE" w:rsidRDefault="00A3525D">
      <w:pPr>
        <w:pStyle w:val="Akapitzlist"/>
        <w:numPr>
          <w:ilvl w:val="0"/>
          <w:numId w:val="2"/>
        </w:numPr>
        <w:spacing w:after="0"/>
        <w:rPr>
          <w:rFonts w:cs="Aptos"/>
          <w:sz w:val="22"/>
          <w:szCs w:val="22"/>
        </w:rPr>
      </w:pPr>
      <w:r>
        <w:rPr>
          <w:rFonts w:cs="Aptos"/>
          <w:sz w:val="22"/>
          <w:szCs w:val="22"/>
        </w:rPr>
        <w:t>1 tortilla pełnoziarnista,</w:t>
      </w:r>
    </w:p>
    <w:p w14:paraId="54DFD715" w14:textId="77777777" w:rsidR="00BD13FE" w:rsidRDefault="00A3525D">
      <w:pPr>
        <w:pStyle w:val="Akapitzlist"/>
        <w:numPr>
          <w:ilvl w:val="0"/>
          <w:numId w:val="2"/>
        </w:numPr>
        <w:spacing w:after="0"/>
        <w:rPr>
          <w:rFonts w:cs="Aptos"/>
          <w:sz w:val="22"/>
          <w:szCs w:val="22"/>
        </w:rPr>
      </w:pPr>
      <w:r>
        <w:rPr>
          <w:rFonts w:cs="Aptos"/>
          <w:sz w:val="22"/>
          <w:szCs w:val="22"/>
        </w:rPr>
        <w:t>2 plasterki szynki lub pieczonego kurczaka,</w:t>
      </w:r>
    </w:p>
    <w:p w14:paraId="2A4B178C" w14:textId="77777777" w:rsidR="00BD13FE" w:rsidRDefault="00A3525D">
      <w:pPr>
        <w:pStyle w:val="Akapitzlist"/>
        <w:numPr>
          <w:ilvl w:val="0"/>
          <w:numId w:val="2"/>
        </w:numPr>
        <w:spacing w:after="0"/>
        <w:rPr>
          <w:rFonts w:cs="Aptos"/>
          <w:sz w:val="22"/>
          <w:szCs w:val="22"/>
        </w:rPr>
      </w:pPr>
      <w:r>
        <w:rPr>
          <w:rFonts w:cs="Aptos"/>
          <w:sz w:val="22"/>
          <w:szCs w:val="22"/>
        </w:rPr>
        <w:t>kilka liści sałaty,</w:t>
      </w:r>
    </w:p>
    <w:p w14:paraId="1DD32450" w14:textId="77777777" w:rsidR="00BD13FE" w:rsidRDefault="00A3525D">
      <w:pPr>
        <w:pStyle w:val="Akapitzlist"/>
        <w:numPr>
          <w:ilvl w:val="0"/>
          <w:numId w:val="2"/>
        </w:numPr>
        <w:spacing w:after="0"/>
        <w:rPr>
          <w:rFonts w:cs="Aptos"/>
          <w:sz w:val="22"/>
          <w:szCs w:val="22"/>
        </w:rPr>
      </w:pPr>
      <w:r>
        <w:rPr>
          <w:rFonts w:cs="Aptos"/>
          <w:sz w:val="22"/>
          <w:szCs w:val="22"/>
        </w:rPr>
        <w:t>pół pomidora,</w:t>
      </w:r>
    </w:p>
    <w:p w14:paraId="4824CB5B" w14:textId="77777777" w:rsidR="00BD13FE" w:rsidRDefault="00A3525D">
      <w:pPr>
        <w:pStyle w:val="Akapitzlist"/>
        <w:numPr>
          <w:ilvl w:val="0"/>
          <w:numId w:val="2"/>
        </w:numPr>
        <w:spacing w:after="0"/>
        <w:rPr>
          <w:rFonts w:cs="Aptos"/>
          <w:sz w:val="22"/>
          <w:szCs w:val="22"/>
        </w:rPr>
      </w:pPr>
      <w:r>
        <w:rPr>
          <w:rFonts w:cs="Aptos"/>
          <w:sz w:val="22"/>
          <w:szCs w:val="22"/>
        </w:rPr>
        <w:t>kilka plasterków ogórka,</w:t>
      </w:r>
    </w:p>
    <w:p w14:paraId="469A4809" w14:textId="77777777" w:rsidR="00BD13FE" w:rsidRDefault="00A3525D">
      <w:pPr>
        <w:pStyle w:val="Akapitzlist"/>
        <w:numPr>
          <w:ilvl w:val="0"/>
          <w:numId w:val="2"/>
        </w:numPr>
        <w:spacing w:after="0"/>
        <w:rPr>
          <w:rFonts w:cs="Aptos"/>
          <w:sz w:val="22"/>
          <w:szCs w:val="22"/>
        </w:rPr>
      </w:pPr>
      <w:r>
        <w:rPr>
          <w:rFonts w:cs="Aptos"/>
          <w:sz w:val="22"/>
          <w:szCs w:val="22"/>
        </w:rPr>
        <w:t xml:space="preserve">łyżka serka </w:t>
      </w:r>
      <w:r>
        <w:rPr>
          <w:rFonts w:cs="Aptos"/>
          <w:sz w:val="22"/>
          <w:szCs w:val="22"/>
        </w:rPr>
        <w:t>śmietankowego.</w:t>
      </w:r>
    </w:p>
    <w:p w14:paraId="27CA6347" w14:textId="77777777" w:rsidR="00BD13FE" w:rsidRDefault="00BD13FE">
      <w:pPr>
        <w:spacing w:after="0"/>
        <w:rPr>
          <w:rFonts w:cs="Aptos"/>
          <w:sz w:val="22"/>
          <w:szCs w:val="22"/>
        </w:rPr>
      </w:pPr>
    </w:p>
    <w:p w14:paraId="1A4F64C0" w14:textId="77777777" w:rsidR="00BD13FE" w:rsidRDefault="00A3525D">
      <w:pPr>
        <w:spacing w:line="328" w:lineRule="auto"/>
      </w:pPr>
      <w:r>
        <w:rPr>
          <w:rFonts w:cs="Aptos"/>
          <w:caps/>
          <w:sz w:val="22"/>
          <w:szCs w:val="22"/>
        </w:rPr>
        <w:t>Przygotowanie:</w:t>
      </w:r>
    </w:p>
    <w:p w14:paraId="72D8D7F0" w14:textId="77777777" w:rsidR="00BD13FE" w:rsidRDefault="00A3525D">
      <w:pPr>
        <w:pStyle w:val="Akapitzlist"/>
        <w:numPr>
          <w:ilvl w:val="0"/>
          <w:numId w:val="3"/>
        </w:numPr>
        <w:spacing w:after="0"/>
        <w:rPr>
          <w:rFonts w:cs="Aptos"/>
          <w:sz w:val="22"/>
          <w:szCs w:val="22"/>
        </w:rPr>
      </w:pPr>
      <w:r>
        <w:rPr>
          <w:rFonts w:cs="Aptos"/>
          <w:sz w:val="22"/>
          <w:szCs w:val="22"/>
        </w:rPr>
        <w:t>Posmaruj tortillę cienką warstwą serka.</w:t>
      </w:r>
    </w:p>
    <w:p w14:paraId="03E10941" w14:textId="77777777" w:rsidR="00BD13FE" w:rsidRDefault="00A3525D">
      <w:pPr>
        <w:pStyle w:val="Akapitzlist"/>
        <w:numPr>
          <w:ilvl w:val="0"/>
          <w:numId w:val="3"/>
        </w:numPr>
        <w:spacing w:after="0"/>
        <w:rPr>
          <w:rFonts w:cs="Aptos"/>
          <w:sz w:val="22"/>
          <w:szCs w:val="22"/>
        </w:rPr>
      </w:pPr>
      <w:r>
        <w:rPr>
          <w:rFonts w:cs="Aptos"/>
          <w:sz w:val="22"/>
          <w:szCs w:val="22"/>
        </w:rPr>
        <w:t>Ułóż sałatę, szynkę, pomidora i ogórka.</w:t>
      </w:r>
    </w:p>
    <w:p w14:paraId="6B2CA7DA" w14:textId="77777777" w:rsidR="00BD13FE" w:rsidRDefault="00A3525D">
      <w:pPr>
        <w:pStyle w:val="Akapitzlist"/>
        <w:numPr>
          <w:ilvl w:val="0"/>
          <w:numId w:val="3"/>
        </w:numPr>
        <w:spacing w:after="0"/>
        <w:rPr>
          <w:rFonts w:cs="Aptos"/>
          <w:sz w:val="22"/>
          <w:szCs w:val="22"/>
        </w:rPr>
      </w:pPr>
      <w:r>
        <w:rPr>
          <w:rFonts w:cs="Aptos"/>
          <w:sz w:val="22"/>
          <w:szCs w:val="22"/>
        </w:rPr>
        <w:t>Zwiń tortillę w ciasny rulon.</w:t>
      </w:r>
    </w:p>
    <w:p w14:paraId="2B303A9A" w14:textId="77777777" w:rsidR="00BD13FE" w:rsidRDefault="00A3525D">
      <w:pPr>
        <w:pStyle w:val="Akapitzlist"/>
        <w:numPr>
          <w:ilvl w:val="0"/>
          <w:numId w:val="3"/>
        </w:numPr>
        <w:spacing w:after="0"/>
        <w:rPr>
          <w:rFonts w:cs="Aptos"/>
          <w:sz w:val="22"/>
          <w:szCs w:val="22"/>
        </w:rPr>
      </w:pPr>
      <w:r>
        <w:rPr>
          <w:rFonts w:cs="Aptos"/>
          <w:sz w:val="22"/>
          <w:szCs w:val="22"/>
        </w:rPr>
        <w:t xml:space="preserve">Przekrój ją na pół i zapakuj do </w:t>
      </w:r>
      <w:proofErr w:type="spellStart"/>
      <w:r>
        <w:rPr>
          <w:rFonts w:cs="Aptos"/>
          <w:sz w:val="22"/>
          <w:szCs w:val="22"/>
        </w:rPr>
        <w:t>lunchboxa</w:t>
      </w:r>
      <w:proofErr w:type="spellEnd"/>
      <w:r>
        <w:rPr>
          <w:rFonts w:cs="Aptos"/>
          <w:sz w:val="22"/>
          <w:szCs w:val="22"/>
        </w:rPr>
        <w:t>.</w:t>
      </w:r>
    </w:p>
    <w:p w14:paraId="7444E8B4" w14:textId="77777777" w:rsidR="00BD13FE" w:rsidRDefault="00BD13FE">
      <w:pPr>
        <w:spacing w:after="0"/>
        <w:rPr>
          <w:rFonts w:cs="Aptos"/>
          <w:sz w:val="22"/>
          <w:szCs w:val="22"/>
        </w:rPr>
      </w:pPr>
    </w:p>
    <w:p w14:paraId="12A03B87" w14:textId="77777777" w:rsidR="00BD13FE" w:rsidRDefault="00BD13FE">
      <w:pPr>
        <w:pageBreakBefore/>
      </w:pPr>
    </w:p>
    <w:p w14:paraId="28186085" w14:textId="77777777" w:rsidR="00BD13FE" w:rsidRDefault="00A3525D">
      <w:pPr>
        <w:spacing w:line="276" w:lineRule="auto"/>
        <w:rPr>
          <w:rFonts w:cs="Aptos"/>
          <w:sz w:val="40"/>
          <w:szCs w:val="40"/>
        </w:rPr>
      </w:pPr>
      <w:r>
        <w:rPr>
          <w:rFonts w:cs="Aptos"/>
          <w:sz w:val="40"/>
          <w:szCs w:val="40"/>
        </w:rPr>
        <w:t>O ZDROWIU</w:t>
      </w:r>
    </w:p>
    <w:p w14:paraId="4A3B83D1" w14:textId="77777777" w:rsidR="00BD13FE" w:rsidRDefault="00A3525D">
      <w:pPr>
        <w:spacing w:line="276" w:lineRule="auto"/>
      </w:pPr>
      <w:r>
        <w:rPr>
          <w:rFonts w:cs="Aptos"/>
          <w:sz w:val="32"/>
          <w:szCs w:val="32"/>
        </w:rPr>
        <w:t>Czy spacer może poprawić humor?</w:t>
      </w:r>
    </w:p>
    <w:p w14:paraId="683CB6ED" w14:textId="77777777" w:rsidR="00BD13FE" w:rsidRDefault="00A3525D">
      <w:pPr>
        <w:spacing w:after="0"/>
      </w:pPr>
      <w:r>
        <w:rPr>
          <w:rFonts w:cs="Aptos"/>
          <w:sz w:val="22"/>
          <w:szCs w:val="22"/>
        </w:rPr>
        <w:t xml:space="preserve">Choć wydaje się to </w:t>
      </w:r>
      <w:r>
        <w:rPr>
          <w:rFonts w:cs="Aptos"/>
          <w:sz w:val="22"/>
          <w:szCs w:val="22"/>
        </w:rPr>
        <w:t xml:space="preserve">zaskakujące, nawet krótki spacer może pozytywnie wpłynąć na nasze samopoczucie. Ruch pomaga zmniejszyć napięcie i stres, a przebywanie na świeżym powietrzu poprawia koncentrację. Nie trzeba od razu trenować wyczynowo. Już 20–30 minut spaceru dziennie może </w:t>
      </w:r>
      <w:r>
        <w:rPr>
          <w:rFonts w:cs="Aptos"/>
          <w:sz w:val="22"/>
          <w:szCs w:val="22"/>
        </w:rPr>
        <w:t>sprawić, że poczujemy się bardziej wypoczęci i pełni energii oraz zredukujemy powszechnie znany kortyzol.</w:t>
      </w:r>
    </w:p>
    <w:p w14:paraId="7C427F4E" w14:textId="77777777" w:rsidR="00BD13FE" w:rsidRDefault="00BD13FE">
      <w:pPr>
        <w:spacing w:after="0"/>
        <w:rPr>
          <w:rFonts w:cs="Aptos"/>
          <w:sz w:val="22"/>
          <w:szCs w:val="22"/>
        </w:rPr>
      </w:pPr>
    </w:p>
    <w:p w14:paraId="1E1AD20B" w14:textId="77777777" w:rsidR="00BD13FE" w:rsidRDefault="00A3525D">
      <w:pPr>
        <w:spacing w:after="0"/>
        <w:rPr>
          <w:rFonts w:cs="Aptos"/>
          <w:sz w:val="32"/>
          <w:szCs w:val="32"/>
        </w:rPr>
      </w:pPr>
      <w:r>
        <w:rPr>
          <w:rFonts w:cs="Aptos"/>
          <w:sz w:val="32"/>
          <w:szCs w:val="32"/>
        </w:rPr>
        <w:t>Słońce i nawodnienie, czyli wakacyjne ABC zdrowia</w:t>
      </w:r>
    </w:p>
    <w:p w14:paraId="05F8A978" w14:textId="77777777" w:rsidR="00BD13FE" w:rsidRDefault="00BD13FE">
      <w:pPr>
        <w:spacing w:after="0"/>
        <w:rPr>
          <w:rFonts w:cs="Aptos"/>
          <w:sz w:val="32"/>
          <w:szCs w:val="32"/>
        </w:rPr>
      </w:pPr>
    </w:p>
    <w:p w14:paraId="2F8A2049" w14:textId="77777777" w:rsidR="00BD13FE" w:rsidRDefault="00A3525D">
      <w:pPr>
        <w:spacing w:line="328" w:lineRule="auto"/>
      </w:pPr>
      <w:r>
        <w:rPr>
          <w:rFonts w:cs="Aptos"/>
          <w:sz w:val="22"/>
          <w:szCs w:val="22"/>
        </w:rPr>
        <w:t>Latem spędzamy więcej czasu na świeżym powietrzu, dlatego szczególnie ważne jest dbanie o nawodnie</w:t>
      </w:r>
      <w:r>
        <w:rPr>
          <w:rFonts w:cs="Aptos"/>
          <w:sz w:val="22"/>
          <w:szCs w:val="22"/>
        </w:rPr>
        <w:t>nie organizmu oraz ochronę przed promieniowaniem słonecznym.</w:t>
      </w:r>
    </w:p>
    <w:p w14:paraId="61055321" w14:textId="77777777" w:rsidR="00BD13FE" w:rsidRDefault="00A3525D">
      <w:pPr>
        <w:spacing w:line="328" w:lineRule="auto"/>
      </w:pPr>
      <w:r>
        <w:rPr>
          <w:rFonts w:cs="Aptos"/>
          <w:sz w:val="22"/>
          <w:szCs w:val="22"/>
        </w:rPr>
        <w:t>Podczas upałów organizm szybciej traci wodę, dlatego warto regularnie pić, nawet jeśli nie odczuwamy jeszcze pragnienia. Odpowiednie nawodnienie pomaga utrzymać koncentrację, dobre samopoczucie i</w:t>
      </w:r>
      <w:r>
        <w:rPr>
          <w:rFonts w:cs="Aptos"/>
          <w:sz w:val="22"/>
          <w:szCs w:val="22"/>
        </w:rPr>
        <w:t xml:space="preserve"> energię przez cały dzień. Najlepszym wyborem jest zwykła woda, którą warto mieć przy sobie podczas spacerów, wycieczek czy aktywności sportowych.</w:t>
      </w:r>
    </w:p>
    <w:p w14:paraId="24530530" w14:textId="77777777" w:rsidR="00BD13FE" w:rsidRDefault="00A3525D">
      <w:pPr>
        <w:spacing w:line="328" w:lineRule="auto"/>
      </w:pPr>
      <w:r>
        <w:rPr>
          <w:rFonts w:cs="Aptos"/>
          <w:sz w:val="22"/>
          <w:szCs w:val="22"/>
        </w:rPr>
        <w:t>Nie można zapominać również o ochronie przed promieniowaniem UV. Nadmierne przebywanie na słońcu może prowadz</w:t>
      </w:r>
      <w:r>
        <w:rPr>
          <w:rFonts w:cs="Aptos"/>
          <w:sz w:val="22"/>
          <w:szCs w:val="22"/>
        </w:rPr>
        <w:t>ić do poparzeń skóry, dlatego przed wyjściem warto zastosować krem z filtrem, założyć nakrycie głowy i okulary przeciwsłoneczne. Szczególną ostrożność należy zachować w godzinach południowych, gdy promieniowanie jest najsilniejsze.</w:t>
      </w:r>
    </w:p>
    <w:p w14:paraId="1FFAC101" w14:textId="77777777" w:rsidR="00BD13FE" w:rsidRDefault="00A3525D">
      <w:pPr>
        <w:spacing w:line="328" w:lineRule="auto"/>
      </w:pPr>
      <w:r>
        <w:rPr>
          <w:rFonts w:cs="Aptos"/>
          <w:sz w:val="22"/>
          <w:szCs w:val="22"/>
        </w:rPr>
        <w:t>Pamiętajmy, że odpowiedn</w:t>
      </w:r>
      <w:r>
        <w:rPr>
          <w:rFonts w:cs="Aptos"/>
          <w:sz w:val="22"/>
          <w:szCs w:val="22"/>
        </w:rPr>
        <w:t>ie nawodnienie i ochrona przed słońcem to proste zasady, które pozwolą cieszyć się wakacjami bez nieprzyjemnych konsekwencji.</w:t>
      </w:r>
    </w:p>
    <w:p w14:paraId="71CB1089" w14:textId="77777777" w:rsidR="00BD13FE" w:rsidRDefault="00A3525D">
      <w:pPr>
        <w:spacing w:line="328" w:lineRule="auto"/>
        <w:rPr>
          <w:rFonts w:cs="Aptos"/>
          <w:sz w:val="32"/>
          <w:szCs w:val="32"/>
        </w:rPr>
      </w:pPr>
      <w:r>
        <w:rPr>
          <w:rFonts w:cs="Aptos"/>
          <w:sz w:val="32"/>
          <w:szCs w:val="32"/>
        </w:rPr>
        <w:t>Ważne!</w:t>
      </w:r>
    </w:p>
    <w:p w14:paraId="16465B6C" w14:textId="77777777" w:rsidR="00BD13FE" w:rsidRDefault="00A3525D">
      <w:pPr>
        <w:spacing w:line="240" w:lineRule="auto"/>
      </w:pPr>
      <w:r>
        <w:rPr>
          <w:rFonts w:cs="Aptos"/>
          <w:sz w:val="22"/>
          <w:szCs w:val="22"/>
        </w:rPr>
        <w:t>Choć energetyki i e-papierosy są łatwo dostępne i cieszą się popularnością wśród młodych ludzi, ich regularne używanie może</w:t>
      </w:r>
      <w:r>
        <w:rPr>
          <w:rFonts w:cs="Aptos"/>
          <w:sz w:val="22"/>
          <w:szCs w:val="22"/>
        </w:rPr>
        <w:t xml:space="preserve"> mieć negatywny wpływ na zdrowie.</w:t>
      </w:r>
    </w:p>
    <w:p w14:paraId="242DF742" w14:textId="77777777" w:rsidR="00BD13FE" w:rsidRDefault="00A3525D">
      <w:pPr>
        <w:spacing w:line="240" w:lineRule="auto"/>
      </w:pPr>
      <w:r>
        <w:rPr>
          <w:rFonts w:cs="Aptos"/>
          <w:sz w:val="22"/>
          <w:szCs w:val="22"/>
        </w:rPr>
        <w:t>Napoje energetyczne zawierają duże ilości kofeiny i cukru, które mogą powodować problemy ze snem, rozdrażnienie, przyspieszone bicie serca oraz trudności z koncentracją.</w:t>
      </w:r>
    </w:p>
    <w:p w14:paraId="12735B39" w14:textId="77777777" w:rsidR="00BD13FE" w:rsidRDefault="00A3525D">
      <w:pPr>
        <w:spacing w:line="240" w:lineRule="auto"/>
      </w:pPr>
      <w:r>
        <w:rPr>
          <w:rFonts w:cs="Aptos"/>
          <w:sz w:val="22"/>
          <w:szCs w:val="22"/>
        </w:rPr>
        <w:t>E-papierosy często są postrzegane jako mniej szkodli</w:t>
      </w:r>
      <w:r>
        <w:rPr>
          <w:rFonts w:cs="Aptos"/>
          <w:sz w:val="22"/>
          <w:szCs w:val="22"/>
        </w:rPr>
        <w:t>we od tradycyjnych papierosów, jednak wiele z nich zawiera nikotynę, która silnie uzależnia. Dodatkowo wdychane substancje mogą podrażniać drogi oddechowe i negatywnie wpływać na organizm.</w:t>
      </w:r>
    </w:p>
    <w:p w14:paraId="6E7F4EAE" w14:textId="77777777" w:rsidR="00BD13FE" w:rsidRDefault="00A3525D">
      <w:pPr>
        <w:spacing w:line="240" w:lineRule="auto"/>
      </w:pPr>
      <w:r>
        <w:rPr>
          <w:rFonts w:cs="Aptos"/>
          <w:sz w:val="22"/>
          <w:szCs w:val="22"/>
        </w:rPr>
        <w:t>Zamiast sięgać po chwilowy zastrzyk energii, warto zadbać o odpowie</w:t>
      </w:r>
      <w:r>
        <w:rPr>
          <w:rFonts w:cs="Aptos"/>
          <w:sz w:val="22"/>
          <w:szCs w:val="22"/>
        </w:rPr>
        <w:t>dnią ilość snu, aktywność fizyczną i zdrowe odżywianie. To najlepszy sposób na dobre samopoczucie i energię każdego dnia.</w:t>
      </w:r>
    </w:p>
    <w:p w14:paraId="24FA5329" w14:textId="77777777" w:rsidR="00BD13FE" w:rsidRDefault="00BD13FE">
      <w:pPr>
        <w:spacing w:line="328" w:lineRule="auto"/>
        <w:rPr>
          <w:rFonts w:cs="Aptos"/>
          <w:sz w:val="22"/>
          <w:szCs w:val="22"/>
        </w:rPr>
      </w:pPr>
    </w:p>
    <w:p w14:paraId="32551FBE" w14:textId="77777777" w:rsidR="00BD13FE" w:rsidRDefault="00A3525D">
      <w:pPr>
        <w:spacing w:line="276" w:lineRule="auto"/>
        <w:rPr>
          <w:rFonts w:cs="Aptos"/>
          <w:sz w:val="40"/>
          <w:szCs w:val="40"/>
        </w:rPr>
      </w:pPr>
      <w:r>
        <w:rPr>
          <w:rFonts w:cs="Aptos"/>
          <w:sz w:val="40"/>
          <w:szCs w:val="40"/>
        </w:rPr>
        <w:lastRenderedPageBreak/>
        <w:t>O SPORCIE</w:t>
      </w:r>
    </w:p>
    <w:p w14:paraId="06AF7952" w14:textId="77777777" w:rsidR="00BD13FE" w:rsidRDefault="00A3525D">
      <w:pPr>
        <w:spacing w:line="276" w:lineRule="auto"/>
      </w:pPr>
      <w:r>
        <w:rPr>
          <w:rFonts w:cs="Aptos"/>
          <w:sz w:val="32"/>
          <w:szCs w:val="32"/>
        </w:rPr>
        <w:t>Dwunastka na sportowo</w:t>
      </w:r>
    </w:p>
    <w:p w14:paraId="14CDE23C" w14:textId="77777777" w:rsidR="00BD13FE" w:rsidRDefault="00A3525D">
      <w:pPr>
        <w:spacing w:after="0" w:line="276" w:lineRule="auto"/>
      </w:pPr>
      <w:r>
        <w:rPr>
          <w:rFonts w:cs="Aptos"/>
          <w:sz w:val="22"/>
          <w:szCs w:val="22"/>
        </w:rPr>
        <w:t xml:space="preserve">W ostatnich miesiącach uczniowie Szkoły Podstawowej nr 12 im. Zygmunta Glogera w </w:t>
      </w:r>
      <w:r>
        <w:rPr>
          <w:rFonts w:cs="Aptos"/>
          <w:sz w:val="22"/>
          <w:szCs w:val="22"/>
        </w:rPr>
        <w:t>Białymstoku mogli pochwalić się wieloma sportowymi sukcesami. 22 maja 2026 roku chłopcy z klas sportowych zajęli drugie miejsce, zdobywając tytuł wicemistrzów Podlasia w czwórboju lekkoatletycznym.</w:t>
      </w:r>
    </w:p>
    <w:p w14:paraId="396CC80D" w14:textId="77777777" w:rsidR="00BD13FE" w:rsidRDefault="00A3525D">
      <w:pPr>
        <w:spacing w:after="0" w:line="276" w:lineRule="auto"/>
      </w:pPr>
      <w:r>
        <w:rPr>
          <w:rFonts w:cs="Aptos"/>
          <w:sz w:val="22"/>
          <w:szCs w:val="22"/>
        </w:rPr>
        <w:t>W rywalizacji miejskiej, która odbyła się niedawno, reprez</w:t>
      </w:r>
      <w:r>
        <w:rPr>
          <w:rFonts w:cs="Aptos"/>
          <w:sz w:val="22"/>
          <w:szCs w:val="22"/>
        </w:rPr>
        <w:t>entanci SP12 osiągnęli kilka wysokich lokat. Pierwsze miejsce wywalczyli chłopcy w sztafecie, drugie miejsce zajęli w skoku w dal, a trzecie – w biegu na 300 metrów.</w:t>
      </w:r>
    </w:p>
    <w:p w14:paraId="1D4373AA" w14:textId="77777777" w:rsidR="00BD13FE" w:rsidRDefault="00A3525D">
      <w:pPr>
        <w:spacing w:after="0" w:line="276" w:lineRule="auto"/>
      </w:pPr>
      <w:r>
        <w:rPr>
          <w:rFonts w:cs="Aptos"/>
          <w:sz w:val="22"/>
          <w:szCs w:val="22"/>
        </w:rPr>
        <w:t xml:space="preserve">Nie można też zapomnieć o drużynie rugby </w:t>
      </w:r>
      <w:proofErr w:type="spellStart"/>
      <w:r>
        <w:rPr>
          <w:rFonts w:cs="Aptos"/>
          <w:sz w:val="22"/>
          <w:szCs w:val="22"/>
        </w:rPr>
        <w:t>tag</w:t>
      </w:r>
      <w:proofErr w:type="spellEnd"/>
      <w:r>
        <w:rPr>
          <w:rFonts w:cs="Aptos"/>
          <w:sz w:val="22"/>
          <w:szCs w:val="22"/>
        </w:rPr>
        <w:t>, która zdobyła drugie miejsce w turnieju międ</w:t>
      </w:r>
      <w:r>
        <w:rPr>
          <w:rFonts w:cs="Aptos"/>
          <w:sz w:val="22"/>
          <w:szCs w:val="22"/>
        </w:rPr>
        <w:t>zyszkolnym organizowanym w Białymstoku. Z kolei dziewczęta ze szkoły zajęły trzecie miejsce podczas miejskiego turnieju mini siatkówki.</w:t>
      </w:r>
    </w:p>
    <w:p w14:paraId="3FB90B89" w14:textId="77777777" w:rsidR="00BD13FE" w:rsidRDefault="00A3525D">
      <w:pPr>
        <w:spacing w:after="0" w:line="276" w:lineRule="auto"/>
      </w:pPr>
      <w:r>
        <w:rPr>
          <w:rFonts w:cs="Aptos"/>
          <w:sz w:val="22"/>
          <w:szCs w:val="22"/>
        </w:rPr>
        <w:t>Uczestnictwo uczniów SP12 w biegach przełajowych oraz innych zawodach organizowanych przez Białostocki Szkolny Związek S</w:t>
      </w:r>
      <w:r>
        <w:rPr>
          <w:rFonts w:cs="Aptos"/>
          <w:sz w:val="22"/>
          <w:szCs w:val="22"/>
        </w:rPr>
        <w:t>portowy przyniosło im liczne wysokie lokaty, zarówno drużynowe, jak i indywidualne.</w:t>
      </w:r>
    </w:p>
    <w:p w14:paraId="38FC6B40" w14:textId="77777777" w:rsidR="00BD13FE" w:rsidRDefault="00A3525D">
      <w:pPr>
        <w:spacing w:after="0" w:line="276" w:lineRule="auto"/>
      </w:pPr>
      <w:r>
        <w:rPr>
          <w:rFonts w:cs="Aptos"/>
          <w:sz w:val="22"/>
          <w:szCs w:val="22"/>
        </w:rPr>
        <w:t xml:space="preserve">Warto wspomnieć, że w ramach programu „Aktywna Szkoła” regularnie odbywały się zajęcia treningowe z lekkoatletyki, siatkówki, rugby </w:t>
      </w:r>
      <w:proofErr w:type="spellStart"/>
      <w:r>
        <w:rPr>
          <w:rFonts w:cs="Aptos"/>
          <w:sz w:val="22"/>
          <w:szCs w:val="22"/>
        </w:rPr>
        <w:t>tag</w:t>
      </w:r>
      <w:proofErr w:type="spellEnd"/>
      <w:r>
        <w:rPr>
          <w:rFonts w:cs="Aptos"/>
          <w:sz w:val="22"/>
          <w:szCs w:val="22"/>
        </w:rPr>
        <w:t xml:space="preserve"> oraz tenisa stołowego. Dzięki temu u</w:t>
      </w:r>
      <w:r>
        <w:rPr>
          <w:rFonts w:cs="Aptos"/>
          <w:sz w:val="22"/>
          <w:szCs w:val="22"/>
        </w:rPr>
        <w:t>czniowie mogli systematycznie rozwijać swoje umiejętności sportowe i aktywnie spędzać czas.</w:t>
      </w:r>
    </w:p>
    <w:p w14:paraId="46AB3FFB" w14:textId="77777777" w:rsidR="00BD13FE" w:rsidRDefault="00BD13FE">
      <w:pPr>
        <w:pageBreakBefore/>
      </w:pPr>
    </w:p>
    <w:p w14:paraId="32C24FD5" w14:textId="77777777" w:rsidR="00BD13FE" w:rsidRDefault="00A3525D">
      <w:pPr>
        <w:spacing w:line="276" w:lineRule="auto"/>
        <w:rPr>
          <w:rFonts w:cs="Aptos"/>
          <w:sz w:val="40"/>
          <w:szCs w:val="40"/>
        </w:rPr>
      </w:pPr>
      <w:r>
        <w:rPr>
          <w:rFonts w:cs="Aptos"/>
          <w:sz w:val="40"/>
          <w:szCs w:val="40"/>
        </w:rPr>
        <w:t>O SPORCIE</w:t>
      </w:r>
    </w:p>
    <w:p w14:paraId="637D7B70" w14:textId="77777777" w:rsidR="00BD13FE" w:rsidRDefault="00A3525D">
      <w:pPr>
        <w:spacing w:line="276" w:lineRule="auto"/>
        <w:rPr>
          <w:rFonts w:cs="Aptos"/>
          <w:sz w:val="32"/>
          <w:szCs w:val="32"/>
        </w:rPr>
      </w:pPr>
      <w:r>
        <w:rPr>
          <w:rFonts w:cs="Aptos"/>
          <w:sz w:val="32"/>
          <w:szCs w:val="32"/>
        </w:rPr>
        <w:t>Pobiegli po zdrowie... i rabaty</w:t>
      </w:r>
    </w:p>
    <w:p w14:paraId="5FF56874" w14:textId="77777777" w:rsidR="00BD13FE" w:rsidRDefault="00A3525D">
      <w:pPr>
        <w:spacing w:after="0" w:line="276" w:lineRule="auto"/>
      </w:pPr>
      <w:r>
        <w:rPr>
          <w:rFonts w:cs="Aptos"/>
          <w:sz w:val="22"/>
          <w:szCs w:val="22"/>
        </w:rPr>
        <w:t>23 maja odbyła się trzecia edycja Rossmann Run z aplikacją. Uczestnicy mogli przebiec lub przejść wybrany przez siebie dy</w:t>
      </w:r>
      <w:r>
        <w:rPr>
          <w:rFonts w:cs="Aptos"/>
          <w:sz w:val="22"/>
          <w:szCs w:val="22"/>
        </w:rPr>
        <w:t>stans od 1 do 10 kilometrów w dowolnym miejscu w Polsce. Wydarzenie okazało się ogromnym sukcesem – udział w nim wzięło aż 521 tysięcy osób, co jest rekordowym wynikiem. Uczestnicy pokonali łącznie ponad 5 milionów kilometrów.</w:t>
      </w:r>
    </w:p>
    <w:p w14:paraId="64B51224" w14:textId="77777777" w:rsidR="00BD13FE" w:rsidRDefault="00BD13FE">
      <w:pPr>
        <w:spacing w:after="0" w:line="276" w:lineRule="auto"/>
        <w:rPr>
          <w:rFonts w:cs="Aptos"/>
          <w:sz w:val="22"/>
          <w:szCs w:val="22"/>
        </w:rPr>
      </w:pPr>
    </w:p>
    <w:p w14:paraId="1185CD6A" w14:textId="77777777" w:rsidR="00BD13FE" w:rsidRDefault="00A3525D">
      <w:pPr>
        <w:spacing w:line="276" w:lineRule="auto"/>
      </w:pPr>
      <w:r>
        <w:rPr>
          <w:rFonts w:cs="Aptos"/>
          <w:sz w:val="22"/>
          <w:szCs w:val="22"/>
        </w:rPr>
        <w:t>Bieg cieszył się tak dużą po</w:t>
      </w:r>
      <w:r>
        <w:rPr>
          <w:rFonts w:cs="Aptos"/>
          <w:sz w:val="22"/>
          <w:szCs w:val="22"/>
        </w:rPr>
        <w:t xml:space="preserve">pularnością, ponieważ połączył aktywność fizyczną z dobrą zabawą i pomaganiem innym. Całkowity dochód z wpisowego został przekazany na rzecz Polskiego Komitetu </w:t>
      </w:r>
      <w:proofErr w:type="spellStart"/>
      <w:r>
        <w:rPr>
          <w:rFonts w:cs="Aptos"/>
          <w:sz w:val="22"/>
          <w:szCs w:val="22"/>
        </w:rPr>
        <w:t>Paralimpijskiego</w:t>
      </w:r>
      <w:proofErr w:type="spellEnd"/>
      <w:r>
        <w:rPr>
          <w:rFonts w:cs="Aptos"/>
          <w:sz w:val="22"/>
          <w:szCs w:val="22"/>
        </w:rPr>
        <w:t>. Dzięki zaangażowaniu uczestników udało się zebrać rekordową kwotę ponad 3,4 mi</w:t>
      </w:r>
      <w:r>
        <w:rPr>
          <w:rFonts w:cs="Aptos"/>
          <w:sz w:val="22"/>
          <w:szCs w:val="22"/>
        </w:rPr>
        <w:t>liona złotych.</w:t>
      </w:r>
    </w:p>
    <w:p w14:paraId="55262948" w14:textId="77777777" w:rsidR="00BD13FE" w:rsidRDefault="00A3525D">
      <w:pPr>
        <w:spacing w:line="276" w:lineRule="auto"/>
      </w:pPr>
      <w:r>
        <w:rPr>
          <w:rFonts w:cs="Aptos"/>
          <w:sz w:val="22"/>
          <w:szCs w:val="22"/>
        </w:rPr>
        <w:t>Dodatkową motywacją była specjalna promocja przygotowana przez Rossmanna. Każda osoba, która ukończyła bieg, otrzymała kupon rabatowy -50% do wykorzystania w drogeriach sieci. Dzięki temu uczestnicy mogli zadbać nie tylko o swoją kondycję, a</w:t>
      </w:r>
      <w:r>
        <w:rPr>
          <w:rFonts w:cs="Aptos"/>
          <w:sz w:val="22"/>
          <w:szCs w:val="22"/>
        </w:rPr>
        <w:t>le również skorzystać z atrakcyjnych zniżek na zakupy.</w:t>
      </w:r>
    </w:p>
    <w:p w14:paraId="340A9DD4" w14:textId="77777777" w:rsidR="00BD13FE" w:rsidRDefault="00A3525D">
      <w:pPr>
        <w:spacing w:after="0" w:line="276" w:lineRule="auto"/>
      </w:pPr>
      <w:r>
        <w:rPr>
          <w:rFonts w:cs="Aptos"/>
          <w:sz w:val="22"/>
          <w:szCs w:val="22"/>
        </w:rPr>
        <w:t>Rossmann Run po raz kolejny udowodnił, że sport może łączyć ludzi w całej Polsce. To wydarzenie pokazało, że nawet krótki bieg lub spacer może stać się częścią wielkiej akcji promującej zdrowy styl życ</w:t>
      </w:r>
      <w:r>
        <w:rPr>
          <w:rFonts w:cs="Aptos"/>
          <w:sz w:val="22"/>
          <w:szCs w:val="22"/>
        </w:rPr>
        <w:t>ia i pomaganie innym.</w:t>
      </w:r>
    </w:p>
    <w:p w14:paraId="16558C5C" w14:textId="77777777" w:rsidR="00BD13FE" w:rsidRDefault="00BD13FE">
      <w:pPr>
        <w:pageBreakBefore/>
      </w:pPr>
    </w:p>
    <w:p w14:paraId="6AF65DB1" w14:textId="77777777" w:rsidR="00BD13FE" w:rsidRDefault="00A3525D">
      <w:pPr>
        <w:spacing w:line="276" w:lineRule="auto"/>
      </w:pPr>
      <w:r>
        <w:rPr>
          <w:rFonts w:cs="Aptos"/>
          <w:sz w:val="40"/>
          <w:szCs w:val="40"/>
        </w:rPr>
        <w:t>ZAGADKI</w:t>
      </w:r>
    </w:p>
    <w:p w14:paraId="087538F4" w14:textId="77777777" w:rsidR="00BD13FE" w:rsidRDefault="00A3525D">
      <w:pPr>
        <w:spacing w:line="276" w:lineRule="auto"/>
      </w:pPr>
      <w:r>
        <w:rPr>
          <w:rFonts w:cs="Aptos"/>
          <w:sz w:val="32"/>
          <w:szCs w:val="32"/>
        </w:rPr>
        <w:t>Labirynt słów</w:t>
      </w:r>
    </w:p>
    <w:p w14:paraId="1416A09D" w14:textId="77777777" w:rsidR="00BD13FE" w:rsidRDefault="00A3525D">
      <w:pPr>
        <w:spacing w:line="276" w:lineRule="auto"/>
        <w:rPr>
          <w:rFonts w:cs="Aptos"/>
          <w:sz w:val="22"/>
          <w:szCs w:val="22"/>
        </w:rPr>
      </w:pPr>
      <w:r>
        <w:rPr>
          <w:rFonts w:cs="Aptos"/>
          <w:sz w:val="22"/>
          <w:szCs w:val="22"/>
        </w:rPr>
        <w:t>[skan krzyżówki]</w:t>
      </w:r>
    </w:p>
    <w:p w14:paraId="431C74D0" w14:textId="77777777" w:rsidR="00BD13FE" w:rsidRDefault="00A3525D">
      <w:pPr>
        <w:spacing w:after="0" w:line="276" w:lineRule="auto"/>
      </w:pPr>
      <w:r>
        <w:rPr>
          <w:rFonts w:cs="Aptos"/>
          <w:sz w:val="22"/>
          <w:szCs w:val="22"/>
        </w:rPr>
        <w:t>Rozwiązanie - imię i nazwisko aktorki:</w:t>
      </w:r>
    </w:p>
    <w:p w14:paraId="35BA17DF" w14:textId="77777777" w:rsidR="00BD13FE" w:rsidRDefault="00A3525D">
      <w:pPr>
        <w:spacing w:after="0" w:line="276" w:lineRule="auto"/>
        <w:rPr>
          <w:rFonts w:cs="Aptos"/>
          <w:sz w:val="22"/>
          <w:szCs w:val="22"/>
        </w:rPr>
      </w:pPr>
      <w:r>
        <w:rPr>
          <w:rFonts w:cs="Aptos"/>
          <w:sz w:val="22"/>
          <w:szCs w:val="22"/>
        </w:rPr>
        <w:t>(Rozwiązanie na 30 stronie)</w:t>
      </w:r>
    </w:p>
    <w:p w14:paraId="3F32845A" w14:textId="77777777" w:rsidR="00BD13FE" w:rsidRDefault="00BD13FE">
      <w:pPr>
        <w:pageBreakBefore/>
      </w:pPr>
    </w:p>
    <w:p w14:paraId="100C4F55" w14:textId="77777777" w:rsidR="00BD13FE" w:rsidRDefault="00A3525D">
      <w:pPr>
        <w:spacing w:line="276" w:lineRule="auto"/>
      </w:pPr>
      <w:r>
        <w:rPr>
          <w:rFonts w:cs="Aptos"/>
          <w:sz w:val="40"/>
          <w:szCs w:val="40"/>
        </w:rPr>
        <w:t>ZAGADKI</w:t>
      </w:r>
    </w:p>
    <w:p w14:paraId="434C332A" w14:textId="77777777" w:rsidR="00BD13FE" w:rsidRDefault="00A3525D">
      <w:pPr>
        <w:spacing w:line="276" w:lineRule="auto"/>
      </w:pPr>
      <w:r>
        <w:rPr>
          <w:rFonts w:cs="Aptos"/>
          <w:sz w:val="32"/>
          <w:szCs w:val="32"/>
        </w:rPr>
        <w:t>Wybierz z trzech</w:t>
      </w:r>
    </w:p>
    <w:p w14:paraId="5D53B071" w14:textId="77777777" w:rsidR="00BD13FE" w:rsidRDefault="00A3525D">
      <w:pPr>
        <w:spacing w:line="276" w:lineRule="auto"/>
        <w:rPr>
          <w:rFonts w:cs="Aptos"/>
          <w:sz w:val="22"/>
          <w:szCs w:val="22"/>
        </w:rPr>
      </w:pPr>
      <w:r>
        <w:rPr>
          <w:rFonts w:cs="Aptos"/>
          <w:sz w:val="22"/>
          <w:szCs w:val="22"/>
        </w:rPr>
        <w:t>[skan krzyżówki]</w:t>
      </w:r>
    </w:p>
    <w:p w14:paraId="6EA4C540" w14:textId="77777777" w:rsidR="00BD13FE" w:rsidRDefault="00A3525D">
      <w:pPr>
        <w:spacing w:after="0" w:line="276" w:lineRule="auto"/>
      </w:pPr>
      <w:r>
        <w:rPr>
          <w:rFonts w:cs="Aptos"/>
          <w:sz w:val="22"/>
          <w:szCs w:val="22"/>
        </w:rPr>
        <w:t>Rozwiązanie:</w:t>
      </w:r>
    </w:p>
    <w:p w14:paraId="42301F29" w14:textId="77777777" w:rsidR="00BD13FE" w:rsidRDefault="00A3525D">
      <w:pPr>
        <w:spacing w:after="0" w:line="276" w:lineRule="auto"/>
        <w:rPr>
          <w:rFonts w:cs="Aptos"/>
          <w:sz w:val="22"/>
          <w:szCs w:val="22"/>
        </w:rPr>
      </w:pPr>
      <w:r>
        <w:rPr>
          <w:rFonts w:cs="Aptos"/>
          <w:sz w:val="22"/>
          <w:szCs w:val="22"/>
        </w:rPr>
        <w:t>(Rozwiązanie na 30 stronie)</w:t>
      </w:r>
    </w:p>
    <w:p w14:paraId="4B284BEC" w14:textId="77777777" w:rsidR="00BD13FE" w:rsidRDefault="00BD13FE">
      <w:pPr>
        <w:spacing w:after="0" w:line="276" w:lineRule="auto"/>
        <w:rPr>
          <w:rFonts w:cs="Aptos"/>
          <w:sz w:val="22"/>
          <w:szCs w:val="22"/>
        </w:rPr>
      </w:pPr>
    </w:p>
    <w:p w14:paraId="63F58961" w14:textId="77777777" w:rsidR="00BD13FE" w:rsidRDefault="00BD13FE">
      <w:pPr>
        <w:pageBreakBefore/>
      </w:pPr>
    </w:p>
    <w:p w14:paraId="5DA4369D" w14:textId="77777777" w:rsidR="00BD13FE" w:rsidRDefault="00A3525D">
      <w:pPr>
        <w:spacing w:line="276" w:lineRule="auto"/>
      </w:pPr>
      <w:r>
        <w:rPr>
          <w:rFonts w:cs="Aptos"/>
          <w:sz w:val="40"/>
          <w:szCs w:val="40"/>
        </w:rPr>
        <w:t>ZAGADKI</w:t>
      </w:r>
    </w:p>
    <w:p w14:paraId="7FCFFFD8" w14:textId="77777777" w:rsidR="00BD13FE" w:rsidRDefault="00A3525D">
      <w:pPr>
        <w:spacing w:line="276" w:lineRule="auto"/>
      </w:pPr>
      <w:r>
        <w:rPr>
          <w:rFonts w:cs="Aptos"/>
          <w:sz w:val="32"/>
          <w:szCs w:val="32"/>
        </w:rPr>
        <w:t xml:space="preserve">Pierwsze litery </w:t>
      </w:r>
      <w:r>
        <w:rPr>
          <w:rFonts w:cs="Aptos"/>
          <w:sz w:val="32"/>
          <w:szCs w:val="32"/>
        </w:rPr>
        <w:t>odpowiedzi na poniższe pytania czytane od góry do dołu utworzą rozwiązanie</w:t>
      </w:r>
    </w:p>
    <w:p w14:paraId="6997075D" w14:textId="77777777" w:rsidR="00BD13FE" w:rsidRDefault="00A3525D">
      <w:pPr>
        <w:pStyle w:val="Akapitzlist"/>
        <w:numPr>
          <w:ilvl w:val="0"/>
          <w:numId w:val="4"/>
        </w:numPr>
        <w:spacing w:after="0" w:line="276" w:lineRule="auto"/>
        <w:rPr>
          <w:rFonts w:cs="Aptos"/>
          <w:sz w:val="22"/>
          <w:szCs w:val="22"/>
        </w:rPr>
      </w:pPr>
      <w:r>
        <w:rPr>
          <w:rFonts w:cs="Aptos"/>
          <w:sz w:val="22"/>
          <w:szCs w:val="22"/>
        </w:rPr>
        <w:t xml:space="preserve">Umowna linia na powierzchni Ziemi łącząca biegun północny i południowy. Zerowy w </w:t>
      </w:r>
      <w:proofErr w:type="spellStart"/>
      <w:r>
        <w:rPr>
          <w:rFonts w:cs="Aptos"/>
          <w:sz w:val="22"/>
          <w:szCs w:val="22"/>
        </w:rPr>
        <w:t>Greenwhich</w:t>
      </w:r>
      <w:proofErr w:type="spellEnd"/>
      <w:r>
        <w:rPr>
          <w:rFonts w:cs="Aptos"/>
          <w:sz w:val="22"/>
          <w:szCs w:val="22"/>
        </w:rPr>
        <w:t xml:space="preserve"> dzieli Ziemię na dwie półkule (wschodnią i zachodnią)</w:t>
      </w:r>
    </w:p>
    <w:p w14:paraId="62026B67" w14:textId="77777777" w:rsidR="00BD13FE" w:rsidRDefault="00A3525D">
      <w:pPr>
        <w:pStyle w:val="Akapitzlist"/>
        <w:numPr>
          <w:ilvl w:val="0"/>
          <w:numId w:val="4"/>
        </w:numPr>
        <w:spacing w:after="0" w:line="276" w:lineRule="auto"/>
      </w:pPr>
      <w:r>
        <w:t xml:space="preserve">Imię poety, który pisywał </w:t>
      </w:r>
      <w:r>
        <w:t>bajki (np. “Kruk i lis”, “Ptaszki w klatce”) w czasie oświecenia, miał na nazwisko Krasicki</w:t>
      </w:r>
    </w:p>
    <w:p w14:paraId="11DF287C" w14:textId="77777777" w:rsidR="00BD13FE" w:rsidRDefault="00A3525D">
      <w:pPr>
        <w:pStyle w:val="Akapitzlist"/>
        <w:numPr>
          <w:ilvl w:val="0"/>
          <w:numId w:val="4"/>
        </w:numPr>
        <w:spacing w:after="0" w:line="276" w:lineRule="auto"/>
      </w:pPr>
      <w:r>
        <w:t>Liczebnik porządkowy utworzony od wartości x:</w:t>
      </w:r>
    </w:p>
    <w:p w14:paraId="3920DD43" w14:textId="77777777" w:rsidR="00BD13FE" w:rsidRDefault="00A3525D">
      <w:pPr>
        <w:spacing w:line="276" w:lineRule="auto"/>
        <w:ind w:firstLine="708"/>
      </w:pPr>
      <w:r>
        <w:t>(3x ÷ 4) - 2,5 = (x × 2) - 10² × (1 ÷ 8)</w:t>
      </w:r>
      <w:r>
        <w:br/>
      </w:r>
      <w:r>
        <w:tab/>
        <w:t>Pamiętaj o kolejności wykonywania działań!</w:t>
      </w:r>
    </w:p>
    <w:p w14:paraId="3CD5205E" w14:textId="77777777" w:rsidR="00BD13FE" w:rsidRDefault="00A3525D">
      <w:pPr>
        <w:pStyle w:val="Akapitzlist"/>
        <w:numPr>
          <w:ilvl w:val="0"/>
          <w:numId w:val="4"/>
        </w:numPr>
        <w:spacing w:line="276" w:lineRule="auto"/>
      </w:pPr>
      <w:proofErr w:type="spellStart"/>
      <w:r>
        <w:rPr>
          <w:lang w:val="en-US"/>
        </w:rPr>
        <w:t>Uzupełnij</w:t>
      </w:r>
      <w:proofErr w:type="spellEnd"/>
      <w:r>
        <w:rPr>
          <w:lang w:val="en-US"/>
        </w:rPr>
        <w:t xml:space="preserve"> </w:t>
      </w:r>
      <w:proofErr w:type="spellStart"/>
      <w:r>
        <w:rPr>
          <w:lang w:val="en-US"/>
        </w:rPr>
        <w:t>tym</w:t>
      </w:r>
      <w:proofErr w:type="spellEnd"/>
      <w:r>
        <w:rPr>
          <w:lang w:val="en-US"/>
        </w:rPr>
        <w:t xml:space="preserve"> </w:t>
      </w:r>
      <w:proofErr w:type="spellStart"/>
      <w:r>
        <w:rPr>
          <w:lang w:val="en-US"/>
        </w:rPr>
        <w:t>samym</w:t>
      </w:r>
      <w:proofErr w:type="spellEnd"/>
      <w:r>
        <w:rPr>
          <w:lang w:val="en-US"/>
        </w:rPr>
        <w:t xml:space="preserve"> </w:t>
      </w:r>
      <w:proofErr w:type="spellStart"/>
      <w:r>
        <w:rPr>
          <w:lang w:val="en-US"/>
        </w:rPr>
        <w:t>wyrazem</w:t>
      </w:r>
      <w:proofErr w:type="spellEnd"/>
      <w:r>
        <w:rPr>
          <w:lang w:val="en-US"/>
        </w:rPr>
        <w:t>:</w:t>
      </w:r>
      <w:r>
        <w:br/>
      </w:r>
      <w:r>
        <w:rPr>
          <w:lang w:val="en-US"/>
        </w:rPr>
        <w:t xml:space="preserve">You </w:t>
      </w:r>
      <w:r>
        <w:rPr>
          <w:lang w:val="en-US"/>
        </w:rPr>
        <w:t>have to turn _____ to get to my house.</w:t>
      </w:r>
      <w:r>
        <w:br/>
      </w:r>
      <w:r>
        <w:rPr>
          <w:lang w:val="en-US"/>
        </w:rPr>
        <w:t>Your answer isn’t _____, it’s completely wrong!</w:t>
      </w:r>
    </w:p>
    <w:p w14:paraId="5747857F" w14:textId="77777777" w:rsidR="00BD13FE" w:rsidRDefault="00A3525D">
      <w:pPr>
        <w:pStyle w:val="Akapitzlist"/>
        <w:numPr>
          <w:ilvl w:val="0"/>
          <w:numId w:val="4"/>
        </w:numPr>
        <w:spacing w:line="276" w:lineRule="auto"/>
      </w:pPr>
      <w:r>
        <w:t>Francuski wojskowy i polityk pochodzenia włoskiego, jego nazwisko zostało wspomniane w hymnie RP. W odpowiedzi chodzi o jego imię</w:t>
      </w:r>
    </w:p>
    <w:p w14:paraId="6DD940AF" w14:textId="77777777" w:rsidR="00BD13FE" w:rsidRDefault="00A3525D">
      <w:pPr>
        <w:pStyle w:val="Akapitzlist"/>
        <w:numPr>
          <w:ilvl w:val="0"/>
          <w:numId w:val="4"/>
        </w:numPr>
        <w:spacing w:line="276" w:lineRule="auto"/>
      </w:pPr>
      <w:r>
        <w:t>Ogólnoświatowa sieć informatyczna, skła</w:t>
      </w:r>
      <w:r>
        <w:t>dająca się z wielu połączonych ze sobą komputerów</w:t>
      </w:r>
    </w:p>
    <w:p w14:paraId="42937AD3" w14:textId="77777777" w:rsidR="00BD13FE" w:rsidRDefault="00A3525D">
      <w:pPr>
        <w:pStyle w:val="Akapitzlist"/>
        <w:numPr>
          <w:ilvl w:val="0"/>
          <w:numId w:val="4"/>
        </w:numPr>
        <w:spacing w:line="276" w:lineRule="auto"/>
      </w:pPr>
      <w:r>
        <w:t>Przedrostek jednostek miar układu SI, oznacza tysiąc, często używany w połączeniu z gramem i metrem</w:t>
      </w:r>
    </w:p>
    <w:p w14:paraId="2EDBD73B" w14:textId="77777777" w:rsidR="00BD13FE" w:rsidRDefault="00A3525D">
      <w:pPr>
        <w:spacing w:line="276" w:lineRule="auto"/>
      </w:pPr>
      <w:r>
        <w:t>Rozwiązanie na 30 stronie</w:t>
      </w:r>
    </w:p>
    <w:p w14:paraId="42DCBF76" w14:textId="77777777" w:rsidR="00BD13FE" w:rsidRDefault="00BD13FE">
      <w:pPr>
        <w:pageBreakBefore/>
      </w:pPr>
    </w:p>
    <w:p w14:paraId="29A9E138" w14:textId="77777777" w:rsidR="00BD13FE" w:rsidRDefault="00A3525D">
      <w:pPr>
        <w:spacing w:line="276" w:lineRule="auto"/>
      </w:pPr>
      <w:r>
        <w:rPr>
          <w:rFonts w:cs="Aptos"/>
          <w:sz w:val="40"/>
          <w:szCs w:val="40"/>
        </w:rPr>
        <w:t>ZAGADKI</w:t>
      </w:r>
    </w:p>
    <w:p w14:paraId="7531E287" w14:textId="77777777" w:rsidR="00BD13FE" w:rsidRDefault="00A3525D">
      <w:pPr>
        <w:spacing w:line="276" w:lineRule="auto"/>
      </w:pPr>
      <w:proofErr w:type="spellStart"/>
      <w:r>
        <w:rPr>
          <w:rFonts w:cs="Aptos"/>
          <w:sz w:val="32"/>
          <w:szCs w:val="32"/>
        </w:rPr>
        <w:t>Sudoku</w:t>
      </w:r>
      <w:proofErr w:type="spellEnd"/>
    </w:p>
    <w:p w14:paraId="15CC564C" w14:textId="77777777" w:rsidR="00BD13FE" w:rsidRDefault="00A3525D">
      <w:pPr>
        <w:spacing w:line="276" w:lineRule="auto"/>
      </w:pPr>
      <w:proofErr w:type="spellStart"/>
      <w:r>
        <w:rPr>
          <w:rFonts w:cs="Aptos"/>
          <w:sz w:val="22"/>
          <w:szCs w:val="22"/>
        </w:rPr>
        <w:t>Sudoku</w:t>
      </w:r>
      <w:proofErr w:type="spellEnd"/>
      <w:r>
        <w:rPr>
          <w:rFonts w:cs="Aptos"/>
          <w:sz w:val="22"/>
          <w:szCs w:val="22"/>
        </w:rPr>
        <w:t>, poziom: łatwy</w:t>
      </w:r>
      <w:r>
        <w:br/>
      </w:r>
      <w:r>
        <w:rPr>
          <w:rFonts w:cs="Aptos"/>
          <w:sz w:val="22"/>
          <w:szCs w:val="22"/>
        </w:rPr>
        <w:t>[</w:t>
      </w:r>
      <w:proofErr w:type="spellStart"/>
      <w:r>
        <w:rPr>
          <w:rFonts w:cs="Aptos"/>
          <w:sz w:val="22"/>
          <w:szCs w:val="22"/>
        </w:rPr>
        <w:t>sudoku</w:t>
      </w:r>
      <w:proofErr w:type="spellEnd"/>
      <w:r>
        <w:rPr>
          <w:rFonts w:cs="Aptos"/>
          <w:sz w:val="22"/>
          <w:szCs w:val="22"/>
        </w:rPr>
        <w:t>]</w:t>
      </w:r>
    </w:p>
    <w:p w14:paraId="5B1761D2" w14:textId="77777777" w:rsidR="00BD13FE" w:rsidRDefault="00A3525D">
      <w:pPr>
        <w:spacing w:line="276" w:lineRule="auto"/>
      </w:pPr>
      <w:proofErr w:type="spellStart"/>
      <w:r>
        <w:rPr>
          <w:rFonts w:cs="Aptos"/>
          <w:sz w:val="22"/>
          <w:szCs w:val="22"/>
        </w:rPr>
        <w:t>Sudoku</w:t>
      </w:r>
      <w:proofErr w:type="spellEnd"/>
      <w:r>
        <w:rPr>
          <w:rFonts w:cs="Aptos"/>
          <w:sz w:val="22"/>
          <w:szCs w:val="22"/>
        </w:rPr>
        <w:t>, poziom: średni</w:t>
      </w:r>
      <w:r>
        <w:br/>
      </w:r>
      <w:r>
        <w:rPr>
          <w:rFonts w:cs="Aptos"/>
          <w:sz w:val="22"/>
          <w:szCs w:val="22"/>
        </w:rPr>
        <w:t>[</w:t>
      </w:r>
      <w:proofErr w:type="spellStart"/>
      <w:r>
        <w:rPr>
          <w:rFonts w:cs="Aptos"/>
          <w:sz w:val="22"/>
          <w:szCs w:val="22"/>
        </w:rPr>
        <w:t>sudoku</w:t>
      </w:r>
      <w:proofErr w:type="spellEnd"/>
      <w:r>
        <w:rPr>
          <w:rFonts w:cs="Aptos"/>
          <w:sz w:val="22"/>
          <w:szCs w:val="22"/>
        </w:rPr>
        <w:t>]</w:t>
      </w:r>
    </w:p>
    <w:p w14:paraId="2B10A8AE" w14:textId="77777777" w:rsidR="00BD13FE" w:rsidRDefault="00A3525D">
      <w:pPr>
        <w:spacing w:line="276" w:lineRule="auto"/>
      </w:pPr>
      <w:proofErr w:type="spellStart"/>
      <w:r>
        <w:rPr>
          <w:rFonts w:cs="Aptos"/>
          <w:sz w:val="22"/>
          <w:szCs w:val="22"/>
        </w:rPr>
        <w:t>S</w:t>
      </w:r>
      <w:r>
        <w:rPr>
          <w:rFonts w:cs="Aptos"/>
          <w:sz w:val="22"/>
          <w:szCs w:val="22"/>
        </w:rPr>
        <w:t>udoku</w:t>
      </w:r>
      <w:proofErr w:type="spellEnd"/>
      <w:r>
        <w:rPr>
          <w:rFonts w:cs="Aptos"/>
          <w:sz w:val="22"/>
          <w:szCs w:val="22"/>
        </w:rPr>
        <w:t>, poziom: trudny</w:t>
      </w:r>
      <w:r>
        <w:br/>
      </w:r>
      <w:r>
        <w:rPr>
          <w:rFonts w:cs="Aptos"/>
          <w:sz w:val="22"/>
          <w:szCs w:val="22"/>
        </w:rPr>
        <w:t>[</w:t>
      </w:r>
      <w:proofErr w:type="spellStart"/>
      <w:r>
        <w:rPr>
          <w:rFonts w:cs="Aptos"/>
          <w:sz w:val="22"/>
          <w:szCs w:val="22"/>
        </w:rPr>
        <w:t>sudoku</w:t>
      </w:r>
      <w:proofErr w:type="spellEnd"/>
      <w:r>
        <w:rPr>
          <w:rFonts w:cs="Aptos"/>
          <w:sz w:val="22"/>
          <w:szCs w:val="22"/>
        </w:rPr>
        <w:t>]</w:t>
      </w:r>
    </w:p>
    <w:p w14:paraId="3923EA90" w14:textId="77777777" w:rsidR="00BD13FE" w:rsidRDefault="00A3525D">
      <w:pPr>
        <w:spacing w:line="276" w:lineRule="auto"/>
        <w:rPr>
          <w:rFonts w:cs="Aptos"/>
          <w:sz w:val="22"/>
          <w:szCs w:val="22"/>
        </w:rPr>
      </w:pPr>
      <w:r>
        <w:rPr>
          <w:rFonts w:cs="Aptos"/>
          <w:sz w:val="22"/>
          <w:szCs w:val="22"/>
        </w:rPr>
        <w:t>Rozwiązanie na 30 stronie</w:t>
      </w:r>
    </w:p>
    <w:p w14:paraId="31EA5780" w14:textId="77777777" w:rsidR="00BD13FE" w:rsidRDefault="00BD13FE">
      <w:pPr>
        <w:spacing w:after="0" w:line="276" w:lineRule="auto"/>
        <w:rPr>
          <w:rFonts w:cs="Aptos"/>
          <w:sz w:val="22"/>
          <w:szCs w:val="22"/>
        </w:rPr>
      </w:pPr>
    </w:p>
    <w:p w14:paraId="062BA464" w14:textId="77777777" w:rsidR="00BD13FE" w:rsidRDefault="00BD13FE">
      <w:pPr>
        <w:pageBreakBefore/>
      </w:pPr>
    </w:p>
    <w:p w14:paraId="534E5077" w14:textId="77777777" w:rsidR="00BD13FE" w:rsidRDefault="00A3525D">
      <w:pPr>
        <w:spacing w:line="276" w:lineRule="auto"/>
      </w:pPr>
      <w:r>
        <w:rPr>
          <w:rFonts w:cs="Aptos"/>
          <w:sz w:val="40"/>
          <w:szCs w:val="40"/>
        </w:rPr>
        <w:t>ODPOWIEDZI &amp; KRÓTKI TEST</w:t>
      </w:r>
    </w:p>
    <w:p w14:paraId="7E71D1A6" w14:textId="77777777" w:rsidR="00BD13FE" w:rsidRDefault="00A3525D">
      <w:pPr>
        <w:spacing w:after="0" w:line="276" w:lineRule="auto"/>
      </w:pPr>
      <w:r>
        <w:rPr>
          <w:rFonts w:cs="Aptos"/>
          <w:sz w:val="32"/>
          <w:szCs w:val="32"/>
        </w:rPr>
        <w:t>Odpowiedzi</w:t>
      </w:r>
    </w:p>
    <w:p w14:paraId="6F84C723" w14:textId="77777777" w:rsidR="00BD13FE" w:rsidRDefault="00BD13FE">
      <w:pPr>
        <w:spacing w:after="0" w:line="276" w:lineRule="auto"/>
        <w:rPr>
          <w:rFonts w:cs="Aptos"/>
          <w:sz w:val="22"/>
          <w:szCs w:val="22"/>
        </w:rPr>
      </w:pPr>
    </w:p>
    <w:p w14:paraId="53D8710A" w14:textId="77777777" w:rsidR="00BD13FE" w:rsidRDefault="00A3525D">
      <w:pPr>
        <w:spacing w:after="0" w:line="276" w:lineRule="auto"/>
        <w:rPr>
          <w:rFonts w:cs="Aptos"/>
          <w:sz w:val="22"/>
          <w:szCs w:val="22"/>
        </w:rPr>
      </w:pPr>
      <w:r>
        <w:rPr>
          <w:rFonts w:cs="Aptos"/>
          <w:sz w:val="22"/>
          <w:szCs w:val="22"/>
        </w:rPr>
        <w:t>Strona 26 Ewa Bukowska</w:t>
      </w:r>
    </w:p>
    <w:p w14:paraId="3175790E" w14:textId="77777777" w:rsidR="00BD13FE" w:rsidRDefault="00A3525D">
      <w:pPr>
        <w:spacing w:after="0" w:line="276" w:lineRule="auto"/>
        <w:rPr>
          <w:rFonts w:cs="Aptos"/>
          <w:sz w:val="22"/>
          <w:szCs w:val="22"/>
        </w:rPr>
      </w:pPr>
      <w:r>
        <w:rPr>
          <w:rFonts w:cs="Aptos"/>
          <w:sz w:val="22"/>
          <w:szCs w:val="22"/>
        </w:rPr>
        <w:t>Strona 27 Elektron</w:t>
      </w:r>
    </w:p>
    <w:p w14:paraId="02B1E18F" w14:textId="77777777" w:rsidR="00BD13FE" w:rsidRDefault="00A3525D">
      <w:pPr>
        <w:spacing w:after="0" w:line="276" w:lineRule="auto"/>
        <w:rPr>
          <w:rFonts w:cs="Aptos"/>
          <w:sz w:val="22"/>
          <w:szCs w:val="22"/>
        </w:rPr>
      </w:pPr>
      <w:r>
        <w:rPr>
          <w:rFonts w:cs="Aptos"/>
          <w:sz w:val="22"/>
          <w:szCs w:val="22"/>
        </w:rPr>
        <w:t>Strona 28 Południk, Ignacy, Ósmy, Right, Napoleon, Internet, Kilo (PIÓRNIK)</w:t>
      </w:r>
    </w:p>
    <w:p w14:paraId="7D26EBC2" w14:textId="77777777" w:rsidR="00BD13FE" w:rsidRDefault="00A3525D">
      <w:pPr>
        <w:spacing w:after="0" w:line="276" w:lineRule="auto"/>
        <w:rPr>
          <w:rFonts w:cs="Aptos"/>
          <w:sz w:val="22"/>
          <w:szCs w:val="22"/>
        </w:rPr>
      </w:pPr>
      <w:r>
        <w:rPr>
          <w:rFonts w:cs="Aptos"/>
          <w:sz w:val="22"/>
          <w:szCs w:val="22"/>
        </w:rPr>
        <w:t xml:space="preserve">Strona 29 Łatwe [uzupełnione </w:t>
      </w:r>
      <w:proofErr w:type="spellStart"/>
      <w:r>
        <w:rPr>
          <w:rFonts w:cs="Aptos"/>
          <w:sz w:val="22"/>
          <w:szCs w:val="22"/>
        </w:rPr>
        <w:t>sudoku</w:t>
      </w:r>
      <w:proofErr w:type="spellEnd"/>
      <w:r>
        <w:rPr>
          <w:rFonts w:cs="Aptos"/>
          <w:sz w:val="22"/>
          <w:szCs w:val="22"/>
        </w:rPr>
        <w:t xml:space="preserve">], Średnie [uzupełnione </w:t>
      </w:r>
      <w:proofErr w:type="spellStart"/>
      <w:r>
        <w:rPr>
          <w:rFonts w:cs="Aptos"/>
          <w:sz w:val="22"/>
          <w:szCs w:val="22"/>
        </w:rPr>
        <w:t>sudoku</w:t>
      </w:r>
      <w:proofErr w:type="spellEnd"/>
      <w:r>
        <w:rPr>
          <w:rFonts w:cs="Aptos"/>
          <w:sz w:val="22"/>
          <w:szCs w:val="22"/>
        </w:rPr>
        <w:t xml:space="preserve">], Trudne [uzupełnione </w:t>
      </w:r>
      <w:proofErr w:type="spellStart"/>
      <w:r>
        <w:rPr>
          <w:rFonts w:cs="Aptos"/>
          <w:sz w:val="22"/>
          <w:szCs w:val="22"/>
        </w:rPr>
        <w:t>sudoku</w:t>
      </w:r>
      <w:proofErr w:type="spellEnd"/>
      <w:r>
        <w:rPr>
          <w:rFonts w:cs="Aptos"/>
          <w:sz w:val="22"/>
          <w:szCs w:val="22"/>
        </w:rPr>
        <w:t>]</w:t>
      </w:r>
    </w:p>
    <w:p w14:paraId="592F7640" w14:textId="77777777" w:rsidR="00BD13FE" w:rsidRDefault="00BD13FE">
      <w:pPr>
        <w:spacing w:after="0" w:line="276" w:lineRule="auto"/>
        <w:rPr>
          <w:rFonts w:cs="Aptos"/>
          <w:sz w:val="22"/>
          <w:szCs w:val="22"/>
        </w:rPr>
      </w:pPr>
    </w:p>
    <w:p w14:paraId="0CD86113" w14:textId="77777777" w:rsidR="00BD13FE" w:rsidRDefault="00A3525D">
      <w:pPr>
        <w:spacing w:after="0" w:line="276" w:lineRule="auto"/>
        <w:rPr>
          <w:rFonts w:cs="Aptos"/>
          <w:sz w:val="32"/>
          <w:szCs w:val="32"/>
        </w:rPr>
      </w:pPr>
      <w:r>
        <w:rPr>
          <w:rFonts w:cs="Aptos"/>
          <w:sz w:val="32"/>
          <w:szCs w:val="32"/>
        </w:rPr>
        <w:t>Krótki test</w:t>
      </w:r>
    </w:p>
    <w:p w14:paraId="6410D7FD" w14:textId="77777777" w:rsidR="00BD13FE" w:rsidRDefault="00BD13FE">
      <w:pPr>
        <w:spacing w:after="0" w:line="276" w:lineRule="auto"/>
        <w:rPr>
          <w:rFonts w:cs="Aptos"/>
          <w:sz w:val="22"/>
          <w:szCs w:val="22"/>
        </w:rPr>
      </w:pPr>
    </w:p>
    <w:p w14:paraId="753AE6B0" w14:textId="77777777" w:rsidR="00BD13FE" w:rsidRDefault="00A3525D">
      <w:pPr>
        <w:spacing w:line="276" w:lineRule="auto"/>
      </w:pPr>
      <w:r>
        <w:rPr>
          <w:rFonts w:cs="Aptos"/>
          <w:sz w:val="22"/>
          <w:szCs w:val="22"/>
        </w:rPr>
        <w:t>Czy potrafisz zadbać o swoje bezpieczeństwo podczas wakacji?</w:t>
      </w:r>
      <w:r>
        <w:br/>
      </w:r>
      <w:r>
        <w:rPr>
          <w:rFonts w:cs="Aptos"/>
          <w:sz w:val="22"/>
          <w:szCs w:val="22"/>
        </w:rPr>
        <w:t>Zacznij z 5 punktami.</w:t>
      </w:r>
    </w:p>
    <w:p w14:paraId="6FB0EFB6" w14:textId="77777777" w:rsidR="00BD13FE" w:rsidRDefault="00A3525D">
      <w:pPr>
        <w:spacing w:line="276" w:lineRule="auto"/>
      </w:pPr>
      <w:r>
        <w:rPr>
          <w:rFonts w:cs="Aptos"/>
          <w:sz w:val="22"/>
          <w:szCs w:val="22"/>
        </w:rPr>
        <w:t>1. Jeździsz na rowerze, hulajnodze lub rolkach.</w:t>
      </w:r>
      <w:r>
        <w:br/>
      </w:r>
      <w:r>
        <w:rPr>
          <w:rFonts w:cs="Aptos"/>
          <w:sz w:val="22"/>
          <w:szCs w:val="22"/>
        </w:rPr>
        <w:t>A. Nigdy nie zakładam kasku (-1)</w:t>
      </w:r>
      <w:r>
        <w:br/>
      </w:r>
      <w:r>
        <w:rPr>
          <w:rFonts w:cs="Aptos"/>
          <w:sz w:val="22"/>
          <w:szCs w:val="22"/>
        </w:rPr>
        <w:t xml:space="preserve">B. </w:t>
      </w:r>
      <w:r>
        <w:rPr>
          <w:rFonts w:cs="Aptos"/>
          <w:sz w:val="22"/>
          <w:szCs w:val="22"/>
        </w:rPr>
        <w:t>Zakładam go tylko czasami (0)</w:t>
      </w:r>
      <w:r>
        <w:br/>
      </w:r>
      <w:r>
        <w:rPr>
          <w:rFonts w:cs="Aptos"/>
          <w:sz w:val="22"/>
          <w:szCs w:val="22"/>
        </w:rPr>
        <w:t>C. Zawsze pamiętam o kasku (+1)</w:t>
      </w:r>
    </w:p>
    <w:p w14:paraId="71E90A08" w14:textId="77777777" w:rsidR="00BD13FE" w:rsidRDefault="00A3525D">
      <w:pPr>
        <w:spacing w:line="276" w:lineRule="auto"/>
      </w:pPr>
      <w:r>
        <w:rPr>
          <w:rFonts w:cs="Aptos"/>
          <w:sz w:val="22"/>
          <w:szCs w:val="22"/>
        </w:rPr>
        <w:t>2. Podczas wycieczki rozpętuje się burza.</w:t>
      </w:r>
      <w:r>
        <w:br/>
      </w:r>
      <w:r>
        <w:rPr>
          <w:rFonts w:cs="Aptos"/>
          <w:sz w:val="22"/>
          <w:szCs w:val="22"/>
        </w:rPr>
        <w:t>A. Chowam się pod wysokim drzewem (-1)</w:t>
      </w:r>
      <w:r>
        <w:br/>
      </w:r>
      <w:r>
        <w:rPr>
          <w:rFonts w:cs="Aptos"/>
          <w:sz w:val="22"/>
          <w:szCs w:val="22"/>
        </w:rPr>
        <w:t>B. Czekam, aż burza sama przejdzie (0)</w:t>
      </w:r>
      <w:r>
        <w:br/>
      </w:r>
      <w:r>
        <w:rPr>
          <w:rFonts w:cs="Aptos"/>
          <w:sz w:val="22"/>
          <w:szCs w:val="22"/>
        </w:rPr>
        <w:t>C. Szukam bezpiecznego schronienia w budynku (+1)</w:t>
      </w:r>
    </w:p>
    <w:p w14:paraId="1432CAEC" w14:textId="77777777" w:rsidR="00BD13FE" w:rsidRDefault="00A3525D">
      <w:pPr>
        <w:spacing w:line="276" w:lineRule="auto"/>
      </w:pPr>
      <w:r>
        <w:rPr>
          <w:rFonts w:cs="Aptos"/>
          <w:sz w:val="22"/>
          <w:szCs w:val="22"/>
        </w:rPr>
        <w:t xml:space="preserve">3. Chcesz wykąpać się w </w:t>
      </w:r>
      <w:r>
        <w:rPr>
          <w:rFonts w:cs="Aptos"/>
          <w:sz w:val="22"/>
          <w:szCs w:val="22"/>
        </w:rPr>
        <w:t>jeziorze lub nad morzem.</w:t>
      </w:r>
      <w:r>
        <w:br/>
      </w:r>
      <w:r>
        <w:rPr>
          <w:rFonts w:cs="Aptos"/>
          <w:sz w:val="22"/>
          <w:szCs w:val="22"/>
        </w:rPr>
        <w:t>A. Nie zwracam uwagi na flagi (-1)</w:t>
      </w:r>
      <w:r>
        <w:br/>
      </w:r>
      <w:r>
        <w:rPr>
          <w:rFonts w:cs="Aptos"/>
          <w:sz w:val="22"/>
          <w:szCs w:val="22"/>
        </w:rPr>
        <w:t>B. Wchodzę do wody, jeśli inni też się kąpią (0)</w:t>
      </w:r>
      <w:r>
        <w:br/>
      </w:r>
      <w:r>
        <w:rPr>
          <w:rFonts w:cs="Aptos"/>
          <w:sz w:val="22"/>
          <w:szCs w:val="22"/>
        </w:rPr>
        <w:t>C. Sprawdzam, czy wywieszona jest biała flaga (kąpiel dozwolona), a gdy jest czerwona, nie wchodzę do wody (+1)</w:t>
      </w:r>
    </w:p>
    <w:p w14:paraId="7B9F7681" w14:textId="77777777" w:rsidR="00BD13FE" w:rsidRDefault="00A3525D">
      <w:pPr>
        <w:spacing w:line="276" w:lineRule="auto"/>
      </w:pPr>
      <w:r>
        <w:rPr>
          <w:rFonts w:cs="Aptos"/>
          <w:sz w:val="22"/>
          <w:szCs w:val="22"/>
        </w:rPr>
        <w:t>4. Wybierasz się na plażę przy wyso</w:t>
      </w:r>
      <w:r>
        <w:rPr>
          <w:rFonts w:cs="Aptos"/>
          <w:sz w:val="22"/>
          <w:szCs w:val="22"/>
        </w:rPr>
        <w:t>kim indeksie UV.</w:t>
      </w:r>
      <w:r>
        <w:br/>
      </w:r>
      <w:r>
        <w:rPr>
          <w:rFonts w:cs="Aptos"/>
          <w:sz w:val="22"/>
          <w:szCs w:val="22"/>
        </w:rPr>
        <w:t>A. Nie używam kremu z filtrem i nie zabieram wody (-1)</w:t>
      </w:r>
      <w:r>
        <w:br/>
      </w:r>
      <w:r>
        <w:rPr>
          <w:rFonts w:cs="Aptos"/>
          <w:sz w:val="22"/>
          <w:szCs w:val="22"/>
        </w:rPr>
        <w:t>B. Pamiętam tylko o części zasad bezpieczeństwa (0)</w:t>
      </w:r>
      <w:r>
        <w:br/>
      </w:r>
      <w:r>
        <w:rPr>
          <w:rFonts w:cs="Aptos"/>
          <w:sz w:val="22"/>
          <w:szCs w:val="22"/>
        </w:rPr>
        <w:t>C. Używam kremu z filtrem, regularnie się nawadniam, chronię głowę przed słońcem oraz obserwuję swoje pieprzyki i zgłaszam niepokoją</w:t>
      </w:r>
      <w:r>
        <w:rPr>
          <w:rFonts w:cs="Aptos"/>
          <w:sz w:val="22"/>
          <w:szCs w:val="22"/>
        </w:rPr>
        <w:t>ce zmiany lekarzowi (+1)</w:t>
      </w:r>
    </w:p>
    <w:p w14:paraId="2F922A9A" w14:textId="77777777" w:rsidR="00BD13FE" w:rsidRDefault="00A3525D">
      <w:pPr>
        <w:spacing w:line="276" w:lineRule="auto"/>
      </w:pPr>
      <w:r>
        <w:rPr>
          <w:rFonts w:cs="Aptos"/>
          <w:sz w:val="22"/>
          <w:szCs w:val="22"/>
        </w:rPr>
        <w:t>5. Wracasz z wycieczki do lasu.</w:t>
      </w:r>
      <w:r>
        <w:br/>
      </w:r>
      <w:r>
        <w:rPr>
          <w:rFonts w:cs="Aptos"/>
          <w:sz w:val="22"/>
          <w:szCs w:val="22"/>
        </w:rPr>
        <w:t>A. Nie sprawdzam skóry ani ubrań (-1)</w:t>
      </w:r>
      <w:r>
        <w:br/>
      </w:r>
      <w:r>
        <w:rPr>
          <w:rFonts w:cs="Aptos"/>
          <w:sz w:val="22"/>
          <w:szCs w:val="22"/>
        </w:rPr>
        <w:t>B. Przypominam sobie o tym dopiero po pewnym czasie (0)</w:t>
      </w:r>
      <w:r>
        <w:br/>
      </w:r>
      <w:r>
        <w:rPr>
          <w:rFonts w:cs="Aptos"/>
          <w:sz w:val="22"/>
          <w:szCs w:val="22"/>
        </w:rPr>
        <w:t>C. Zakładam długie ubrania podczas wędrówki, a po powrocie dokładnie sprawdzam, czy nie mam kleszczy (+1)</w:t>
      </w:r>
    </w:p>
    <w:p w14:paraId="1579139D" w14:textId="77777777" w:rsidR="00BD13FE" w:rsidRDefault="00A3525D">
      <w:pPr>
        <w:spacing w:line="240" w:lineRule="auto"/>
      </w:pPr>
      <w:r>
        <w:rPr>
          <w:rFonts w:cs="Aptos"/>
          <w:sz w:val="22"/>
          <w:szCs w:val="22"/>
        </w:rPr>
        <w:t>Wyniki</w:t>
      </w:r>
      <w:r>
        <w:br/>
      </w:r>
      <w:r>
        <w:rPr>
          <w:rFonts w:cs="Aptos"/>
          <w:sz w:val="22"/>
          <w:szCs w:val="22"/>
        </w:rPr>
        <w:t>0-2 pkt – Uważaj! Przed wakacjami warto przypomnieć sobie podstawowe zasady bezpieczeństwa.</w:t>
      </w:r>
      <w:r>
        <w:br/>
      </w:r>
      <w:r>
        <w:rPr>
          <w:rFonts w:cs="Aptos"/>
          <w:sz w:val="22"/>
          <w:szCs w:val="22"/>
        </w:rPr>
        <w:t>3-5 pkt – Jest nieźle, ale niektóre nawyki warto poprawić.</w:t>
      </w:r>
      <w:r>
        <w:br/>
      </w:r>
      <w:r>
        <w:rPr>
          <w:rFonts w:cs="Aptos"/>
          <w:sz w:val="22"/>
          <w:szCs w:val="22"/>
        </w:rPr>
        <w:lastRenderedPageBreak/>
        <w:t>6-8 pkt – Brawo! Potrafisz zadbać o swoje bezpieczeństwo.</w:t>
      </w:r>
      <w:r>
        <w:br/>
      </w:r>
      <w:r>
        <w:rPr>
          <w:rFonts w:cs="Aptos"/>
          <w:sz w:val="22"/>
          <w:szCs w:val="22"/>
        </w:rPr>
        <w:t>9-10 pkt – Wakacyjny ekspert! Możesz by</w:t>
      </w:r>
      <w:r>
        <w:rPr>
          <w:rFonts w:cs="Aptos"/>
          <w:sz w:val="22"/>
          <w:szCs w:val="22"/>
        </w:rPr>
        <w:t>ć wzorem dla innych.</w:t>
      </w:r>
    </w:p>
    <w:p w14:paraId="60F23451" w14:textId="77777777" w:rsidR="00BD13FE" w:rsidRDefault="00A3525D">
      <w:pPr>
        <w:spacing w:line="240" w:lineRule="auto"/>
      </w:pPr>
      <w:r>
        <w:rPr>
          <w:rFonts w:cs="Aptos"/>
          <w:sz w:val="22"/>
          <w:szCs w:val="22"/>
        </w:rPr>
        <w:t xml:space="preserve">Redaktor naczelny: Kuba </w:t>
      </w:r>
      <w:proofErr w:type="spellStart"/>
      <w:r>
        <w:rPr>
          <w:rFonts w:cs="Aptos"/>
          <w:sz w:val="22"/>
          <w:szCs w:val="22"/>
        </w:rPr>
        <w:t>Sutuła</w:t>
      </w:r>
      <w:proofErr w:type="spellEnd"/>
      <w:r>
        <w:br/>
      </w:r>
      <w:r>
        <w:rPr>
          <w:rFonts w:cs="Aptos"/>
          <w:sz w:val="22"/>
          <w:szCs w:val="22"/>
        </w:rPr>
        <w:t xml:space="preserve">Zespół redakcyjny: Piotr Bielenia, Weronika </w:t>
      </w:r>
      <w:proofErr w:type="spellStart"/>
      <w:r>
        <w:rPr>
          <w:rFonts w:cs="Aptos"/>
          <w:sz w:val="22"/>
          <w:szCs w:val="22"/>
        </w:rPr>
        <w:t>Karkosza</w:t>
      </w:r>
      <w:proofErr w:type="spellEnd"/>
      <w:r>
        <w:rPr>
          <w:rFonts w:cs="Aptos"/>
          <w:sz w:val="22"/>
          <w:szCs w:val="22"/>
        </w:rPr>
        <w:t xml:space="preserve">, Maja </w:t>
      </w:r>
      <w:proofErr w:type="spellStart"/>
      <w:r>
        <w:rPr>
          <w:rFonts w:cs="Aptos"/>
          <w:sz w:val="22"/>
          <w:szCs w:val="22"/>
        </w:rPr>
        <w:t>Matysiuk</w:t>
      </w:r>
      <w:proofErr w:type="spellEnd"/>
      <w:r>
        <w:rPr>
          <w:rFonts w:cs="Aptos"/>
          <w:sz w:val="22"/>
          <w:szCs w:val="22"/>
        </w:rPr>
        <w:t xml:space="preserve">, Ignacy Polak. </w:t>
      </w:r>
      <w:proofErr w:type="spellStart"/>
      <w:r>
        <w:rPr>
          <w:rFonts w:cs="Aptos"/>
          <w:sz w:val="22"/>
          <w:szCs w:val="22"/>
        </w:rPr>
        <w:t>Sofya</w:t>
      </w:r>
      <w:proofErr w:type="spellEnd"/>
      <w:r>
        <w:rPr>
          <w:rFonts w:cs="Aptos"/>
          <w:sz w:val="22"/>
          <w:szCs w:val="22"/>
        </w:rPr>
        <w:t xml:space="preserve"> Suhaka</w:t>
      </w:r>
      <w:r>
        <w:br/>
      </w:r>
      <w:r>
        <w:rPr>
          <w:rFonts w:cs="Aptos"/>
          <w:sz w:val="22"/>
          <w:szCs w:val="22"/>
        </w:rPr>
        <w:t>Opieka merytoryczna: Janusz Majewski</w:t>
      </w:r>
      <w:r>
        <w:br/>
      </w:r>
      <w:r>
        <w:rPr>
          <w:rFonts w:cs="Aptos"/>
          <w:sz w:val="22"/>
          <w:szCs w:val="22"/>
        </w:rPr>
        <w:t xml:space="preserve">Skład i opracowanie graficzne: Kuba </w:t>
      </w:r>
      <w:proofErr w:type="spellStart"/>
      <w:r>
        <w:rPr>
          <w:rFonts w:cs="Aptos"/>
          <w:sz w:val="22"/>
          <w:szCs w:val="22"/>
        </w:rPr>
        <w:t>Sutuła</w:t>
      </w:r>
      <w:proofErr w:type="spellEnd"/>
      <w:r>
        <w:br/>
      </w:r>
      <w:r>
        <w:rPr>
          <w:rFonts w:cs="Aptos"/>
          <w:sz w:val="22"/>
          <w:szCs w:val="22"/>
        </w:rPr>
        <w:t xml:space="preserve">Korekta językowa: Kuba </w:t>
      </w:r>
      <w:proofErr w:type="spellStart"/>
      <w:r>
        <w:rPr>
          <w:rFonts w:cs="Aptos"/>
          <w:sz w:val="22"/>
          <w:szCs w:val="22"/>
        </w:rPr>
        <w:t>Sutuł</w:t>
      </w:r>
      <w:r>
        <w:rPr>
          <w:rFonts w:cs="Aptos"/>
          <w:sz w:val="22"/>
          <w:szCs w:val="22"/>
        </w:rPr>
        <w:t>a</w:t>
      </w:r>
      <w:proofErr w:type="spellEnd"/>
      <w:r>
        <w:br/>
      </w:r>
      <w:r>
        <w:rPr>
          <w:rFonts w:cs="Aptos"/>
          <w:sz w:val="22"/>
          <w:szCs w:val="22"/>
        </w:rPr>
        <w:t xml:space="preserve">Projekt okładki (str. 1): Kuba </w:t>
      </w:r>
      <w:proofErr w:type="spellStart"/>
      <w:r>
        <w:rPr>
          <w:rFonts w:cs="Aptos"/>
          <w:sz w:val="22"/>
          <w:szCs w:val="22"/>
        </w:rPr>
        <w:t>Sutuła</w:t>
      </w:r>
      <w:proofErr w:type="spellEnd"/>
      <w:r>
        <w:br/>
      </w:r>
      <w:r>
        <w:rPr>
          <w:rFonts w:cs="Aptos"/>
          <w:sz w:val="22"/>
          <w:szCs w:val="22"/>
        </w:rPr>
        <w:t xml:space="preserve">Spis treści i inf. o redakcji (str. 2-3): Kuba </w:t>
      </w:r>
      <w:proofErr w:type="spellStart"/>
      <w:r>
        <w:rPr>
          <w:rFonts w:cs="Aptos"/>
          <w:sz w:val="22"/>
          <w:szCs w:val="22"/>
        </w:rPr>
        <w:t>Sutuła</w:t>
      </w:r>
      <w:proofErr w:type="spellEnd"/>
      <w:r>
        <w:br/>
      </w:r>
      <w:r>
        <w:rPr>
          <w:rFonts w:cs="Aptos"/>
          <w:sz w:val="22"/>
          <w:szCs w:val="22"/>
        </w:rPr>
        <w:t>Kalendarium (str. 4-5): Piotr Bielenia</w:t>
      </w:r>
      <w:r>
        <w:br/>
      </w:r>
      <w:r>
        <w:rPr>
          <w:rFonts w:cs="Aptos"/>
          <w:sz w:val="22"/>
          <w:szCs w:val="22"/>
        </w:rPr>
        <w:t xml:space="preserve">Kultura i rozrywka (str. 6-15): Kuba </w:t>
      </w:r>
      <w:proofErr w:type="spellStart"/>
      <w:r>
        <w:rPr>
          <w:rFonts w:cs="Aptos"/>
          <w:sz w:val="22"/>
          <w:szCs w:val="22"/>
        </w:rPr>
        <w:t>Sutuła</w:t>
      </w:r>
      <w:proofErr w:type="spellEnd"/>
      <w:r>
        <w:br/>
      </w:r>
      <w:r>
        <w:rPr>
          <w:rFonts w:cs="Aptos"/>
          <w:sz w:val="22"/>
          <w:szCs w:val="22"/>
        </w:rPr>
        <w:t xml:space="preserve">O </w:t>
      </w:r>
      <w:proofErr w:type="spellStart"/>
      <w:r>
        <w:rPr>
          <w:rFonts w:cs="Aptos"/>
          <w:sz w:val="22"/>
          <w:szCs w:val="22"/>
        </w:rPr>
        <w:t>social</w:t>
      </w:r>
      <w:proofErr w:type="spellEnd"/>
      <w:r>
        <w:rPr>
          <w:rFonts w:cs="Aptos"/>
          <w:sz w:val="22"/>
          <w:szCs w:val="22"/>
        </w:rPr>
        <w:t xml:space="preserve"> mediach (str. 16-17): Kuba </w:t>
      </w:r>
      <w:proofErr w:type="spellStart"/>
      <w:r>
        <w:rPr>
          <w:rFonts w:cs="Aptos"/>
          <w:sz w:val="22"/>
          <w:szCs w:val="22"/>
        </w:rPr>
        <w:t>Sutuła</w:t>
      </w:r>
      <w:proofErr w:type="spellEnd"/>
      <w:r>
        <w:br/>
      </w:r>
      <w:r>
        <w:rPr>
          <w:rFonts w:cs="Aptos"/>
          <w:sz w:val="22"/>
          <w:szCs w:val="22"/>
        </w:rPr>
        <w:t xml:space="preserve">O uczniach (str. 18-19): Weronika </w:t>
      </w:r>
      <w:proofErr w:type="spellStart"/>
      <w:r>
        <w:rPr>
          <w:rFonts w:cs="Aptos"/>
          <w:sz w:val="22"/>
          <w:szCs w:val="22"/>
        </w:rPr>
        <w:t>Ka</w:t>
      </w:r>
      <w:r>
        <w:rPr>
          <w:rFonts w:cs="Aptos"/>
          <w:sz w:val="22"/>
          <w:szCs w:val="22"/>
        </w:rPr>
        <w:t>rkosza</w:t>
      </w:r>
      <w:proofErr w:type="spellEnd"/>
      <w:r>
        <w:br/>
      </w:r>
      <w:r>
        <w:rPr>
          <w:rFonts w:cs="Aptos"/>
          <w:sz w:val="22"/>
          <w:szCs w:val="22"/>
        </w:rPr>
        <w:t xml:space="preserve">O uczniach (str. 20): </w:t>
      </w:r>
      <w:proofErr w:type="spellStart"/>
      <w:r>
        <w:rPr>
          <w:rFonts w:cs="Aptos"/>
          <w:sz w:val="22"/>
          <w:szCs w:val="22"/>
        </w:rPr>
        <w:t>Sofya</w:t>
      </w:r>
      <w:proofErr w:type="spellEnd"/>
      <w:r>
        <w:rPr>
          <w:rFonts w:cs="Aptos"/>
          <w:sz w:val="22"/>
          <w:szCs w:val="22"/>
        </w:rPr>
        <w:t xml:space="preserve"> Suhaka</w:t>
      </w:r>
      <w:r>
        <w:br/>
      </w:r>
      <w:r>
        <w:rPr>
          <w:rFonts w:cs="Aptos"/>
          <w:sz w:val="22"/>
          <w:szCs w:val="22"/>
        </w:rPr>
        <w:t xml:space="preserve">O uczniach (str. 21): Maja </w:t>
      </w:r>
      <w:proofErr w:type="spellStart"/>
      <w:r>
        <w:rPr>
          <w:rFonts w:cs="Aptos"/>
          <w:sz w:val="22"/>
          <w:szCs w:val="22"/>
        </w:rPr>
        <w:t>Matysiuk</w:t>
      </w:r>
      <w:proofErr w:type="spellEnd"/>
      <w:r>
        <w:br/>
      </w:r>
      <w:r>
        <w:rPr>
          <w:rFonts w:cs="Aptos"/>
          <w:sz w:val="22"/>
          <w:szCs w:val="22"/>
        </w:rPr>
        <w:t xml:space="preserve">O zdrowiu (str. 22-23): Kuba </w:t>
      </w:r>
      <w:proofErr w:type="spellStart"/>
      <w:r>
        <w:rPr>
          <w:rFonts w:cs="Aptos"/>
          <w:sz w:val="22"/>
          <w:szCs w:val="22"/>
        </w:rPr>
        <w:t>Sutuła</w:t>
      </w:r>
      <w:proofErr w:type="spellEnd"/>
      <w:r>
        <w:br/>
      </w:r>
      <w:r>
        <w:rPr>
          <w:rFonts w:cs="Aptos"/>
          <w:sz w:val="22"/>
          <w:szCs w:val="22"/>
        </w:rPr>
        <w:t>O sporcie (str. 24): Ignacy Polak</w:t>
      </w:r>
      <w:r>
        <w:br/>
      </w:r>
      <w:r>
        <w:rPr>
          <w:rFonts w:cs="Aptos"/>
          <w:sz w:val="22"/>
          <w:szCs w:val="22"/>
        </w:rPr>
        <w:t xml:space="preserve">O sporcie (str. 25): Kuba </w:t>
      </w:r>
      <w:proofErr w:type="spellStart"/>
      <w:r>
        <w:rPr>
          <w:rFonts w:cs="Aptos"/>
          <w:sz w:val="22"/>
          <w:szCs w:val="22"/>
        </w:rPr>
        <w:t>Sutuła</w:t>
      </w:r>
      <w:proofErr w:type="spellEnd"/>
      <w:r>
        <w:br/>
      </w:r>
      <w:r>
        <w:rPr>
          <w:rFonts w:cs="Aptos"/>
          <w:sz w:val="22"/>
          <w:szCs w:val="22"/>
        </w:rPr>
        <w:t xml:space="preserve">Zagadki (str. 26-29): Kuba </w:t>
      </w:r>
      <w:proofErr w:type="spellStart"/>
      <w:r>
        <w:rPr>
          <w:rFonts w:cs="Aptos"/>
          <w:sz w:val="22"/>
          <w:szCs w:val="22"/>
        </w:rPr>
        <w:t>Sutuła</w:t>
      </w:r>
      <w:proofErr w:type="spellEnd"/>
      <w:r>
        <w:br/>
      </w:r>
      <w:r>
        <w:rPr>
          <w:rFonts w:cs="Aptos"/>
          <w:sz w:val="22"/>
          <w:szCs w:val="22"/>
        </w:rPr>
        <w:t xml:space="preserve">Odpowiedzi i krótki test (str. 30): Kuba </w:t>
      </w:r>
      <w:proofErr w:type="spellStart"/>
      <w:r>
        <w:rPr>
          <w:rFonts w:cs="Aptos"/>
          <w:sz w:val="22"/>
          <w:szCs w:val="22"/>
        </w:rPr>
        <w:t>Sutuła</w:t>
      </w:r>
      <w:proofErr w:type="spellEnd"/>
      <w:r>
        <w:br/>
      </w:r>
      <w:r>
        <w:rPr>
          <w:rFonts w:cs="Aptos"/>
          <w:sz w:val="22"/>
          <w:szCs w:val="22"/>
        </w:rPr>
        <w:t>źródło materiałów: google.com</w:t>
      </w:r>
    </w:p>
    <w:p w14:paraId="46CDEFCD" w14:textId="77777777" w:rsidR="00BD13FE" w:rsidRDefault="00A3525D">
      <w:pPr>
        <w:spacing w:line="240" w:lineRule="auto"/>
      </w:pPr>
      <w:r>
        <w:rPr>
          <w:rFonts w:cs="Aptos"/>
          <w:sz w:val="22"/>
          <w:szCs w:val="22"/>
        </w:rPr>
        <w:t>Drodzy Czytelnicy,</w:t>
      </w:r>
      <w:r>
        <w:br/>
      </w:r>
      <w:r>
        <w:br/>
      </w:r>
      <w:r>
        <w:rPr>
          <w:rFonts w:cs="Aptos"/>
          <w:sz w:val="22"/>
          <w:szCs w:val="22"/>
        </w:rPr>
        <w:t>oddajemy w Wasze ręce ostatni numer naszej gazetki w roku szkolnym 2025/2026. Od września wspólnie tworzyliśmy kolejne wydania, opisując najważniejsze wydarzenia szkolne, sukcesy uczniów, ciekawe ini</w:t>
      </w:r>
      <w:r>
        <w:rPr>
          <w:rFonts w:cs="Aptos"/>
          <w:sz w:val="22"/>
          <w:szCs w:val="22"/>
        </w:rPr>
        <w:t>cjatywy oraz nowinki ze świata kultury, sportu i mediów społecznościowych.</w:t>
      </w:r>
      <w:r>
        <w:br/>
      </w:r>
      <w:r>
        <w:br/>
      </w:r>
      <w:r>
        <w:rPr>
          <w:rFonts w:cs="Aptos"/>
          <w:sz w:val="22"/>
          <w:szCs w:val="22"/>
        </w:rPr>
        <w:t>Dziękujemy wszystkim, którzy przez cały rok czytali nasze artykuły, rozwiązywali quizy i zagadki oraz wspierali działalność redakcji. Szczególne podziękowania kierujemy do uczniów,</w:t>
      </w:r>
      <w:r>
        <w:rPr>
          <w:rFonts w:cs="Aptos"/>
          <w:sz w:val="22"/>
          <w:szCs w:val="22"/>
        </w:rPr>
        <w:t xml:space="preserve"> nauczycieli i opiekunów gazetki za pomoc, pomysły, zdjęcia oraz zaangażowanie w przygotowanie każdego numeru.</w:t>
      </w:r>
      <w:r>
        <w:br/>
      </w:r>
      <w:r>
        <w:br/>
      </w:r>
      <w:r>
        <w:rPr>
          <w:rFonts w:cs="Aptos"/>
          <w:sz w:val="22"/>
          <w:szCs w:val="22"/>
        </w:rPr>
        <w:t xml:space="preserve">Kończący się rok szkolny był pełen wyzwań, sukcesów i niezapomnianych chwil. Mamy nadzieję, że nasze artykuły pozwoliły Wam spojrzeć na szkolne </w:t>
      </w:r>
      <w:r>
        <w:rPr>
          <w:rFonts w:cs="Aptos"/>
          <w:sz w:val="22"/>
          <w:szCs w:val="22"/>
        </w:rPr>
        <w:t>życie z innej perspektywy i towarzyszyły Wam przez cały rok.</w:t>
      </w:r>
      <w:r>
        <w:br/>
      </w:r>
      <w:r>
        <w:br/>
      </w:r>
      <w:r>
        <w:rPr>
          <w:rFonts w:cs="Aptos"/>
          <w:sz w:val="22"/>
          <w:szCs w:val="22"/>
        </w:rPr>
        <w:t xml:space="preserve">Tworzenie tej gazetki było dla nas niezwykłą przygodą i ogromną przyjemnością. Każdy numer był efektem wspólnej pracy, kreatywności oraz zaangażowania wielu osób. Dzięki temu mogliśmy </w:t>
      </w:r>
      <w:r>
        <w:rPr>
          <w:rFonts w:cs="Aptos"/>
          <w:sz w:val="22"/>
          <w:szCs w:val="22"/>
        </w:rPr>
        <w:t>dzielić się z Wami tym, co najciekawsze w życiu naszej szkoły.</w:t>
      </w:r>
      <w:r>
        <w:br/>
      </w:r>
      <w:r>
        <w:br/>
      </w:r>
      <w:r>
        <w:rPr>
          <w:rFonts w:cs="Aptos"/>
          <w:sz w:val="22"/>
          <w:szCs w:val="22"/>
        </w:rPr>
        <w:t>Do zobaczenia w kolejnym roku szkolnym! Będzie on jednak wyglądał nieco inaczej, ponieważ zabraknie w nim naszej czwórki redaktorów z klas ósmych, którzy kończą już naukę w szkole podstawowej.</w:t>
      </w:r>
      <w:r>
        <w:rPr>
          <w:rFonts w:cs="Aptos"/>
          <w:sz w:val="22"/>
          <w:szCs w:val="22"/>
        </w:rPr>
        <w:t xml:space="preserve"> Choć przed nami nowe wyzwania, nowe szkoły i nowe drogi, zawsze będziemy z sentymentem wspominać czas spędzony przy tworzeniu tej gazetki. Mamy nadzieję, że pozostanie ona ważną częścią życia szkoły i będzie rozwijana przez kolejne roczniki uczniów, w tym</w:t>
      </w:r>
      <w:r>
        <w:rPr>
          <w:rFonts w:cs="Aptos"/>
          <w:sz w:val="22"/>
          <w:szCs w:val="22"/>
        </w:rPr>
        <w:t xml:space="preserve"> przez naszych dwóch redaktorów z obecnych klas szóstych, którzy w przyszłym roku przejmą pałeczkę już jako uczniowie klas siódmych.</w:t>
      </w:r>
      <w:r>
        <w:br/>
      </w:r>
      <w:r>
        <w:br/>
      </w:r>
      <w:r>
        <w:rPr>
          <w:rFonts w:cs="Aptos"/>
          <w:sz w:val="22"/>
          <w:szCs w:val="22"/>
        </w:rPr>
        <w:t xml:space="preserve">Z okazji zbliżających się wakacji życzymy wszystkim uczniom, nauczycielom, pracownikom szkoły oraz rodzicom słonecznego i </w:t>
      </w:r>
      <w:r>
        <w:rPr>
          <w:rFonts w:cs="Aptos"/>
          <w:sz w:val="22"/>
          <w:szCs w:val="22"/>
        </w:rPr>
        <w:t xml:space="preserve">bezpiecznego wypoczynku, wielu niezapomnianych przygód, czasu </w:t>
      </w:r>
      <w:r>
        <w:rPr>
          <w:rFonts w:cs="Aptos"/>
          <w:sz w:val="22"/>
          <w:szCs w:val="22"/>
        </w:rPr>
        <w:lastRenderedPageBreak/>
        <w:t>spędzonego z bliskimi oraz zasłużonego odpoczynku. Niech wakacje będą pełne radości, nowych doświadczeń i pięknych wspomnień.</w:t>
      </w:r>
      <w:r>
        <w:br/>
      </w:r>
      <w:r>
        <w:br/>
      </w:r>
      <w:r>
        <w:rPr>
          <w:rFonts w:cs="Aptos"/>
          <w:sz w:val="22"/>
          <w:szCs w:val="22"/>
        </w:rPr>
        <w:t>Dziękujemy za ten wspólny rok!</w:t>
      </w:r>
    </w:p>
    <w:p w14:paraId="65756649" w14:textId="77777777" w:rsidR="00BD13FE" w:rsidRDefault="00A3525D">
      <w:pPr>
        <w:spacing w:line="276" w:lineRule="auto"/>
      </w:pPr>
      <w:r>
        <w:rPr>
          <w:rFonts w:cs="Aptos"/>
          <w:sz w:val="40"/>
          <w:szCs w:val="40"/>
        </w:rPr>
        <w:t>KONIEC</w:t>
      </w:r>
    </w:p>
    <w:p w14:paraId="63E1DE0D" w14:textId="77777777" w:rsidR="00BD13FE" w:rsidRDefault="00A3525D">
      <w:pPr>
        <w:spacing w:line="276" w:lineRule="auto"/>
        <w:rPr>
          <w:rFonts w:cs="Aptos"/>
          <w:sz w:val="32"/>
          <w:szCs w:val="32"/>
        </w:rPr>
      </w:pPr>
      <w:r>
        <w:rPr>
          <w:rFonts w:cs="Aptos"/>
          <w:sz w:val="32"/>
          <w:szCs w:val="32"/>
        </w:rPr>
        <w:t>gazetki “The Zygmuś Times”, n</w:t>
      </w:r>
      <w:r>
        <w:rPr>
          <w:rFonts w:cs="Aptos"/>
          <w:sz w:val="32"/>
          <w:szCs w:val="32"/>
        </w:rPr>
        <w:t>umer 4</w:t>
      </w:r>
    </w:p>
    <w:p w14:paraId="6B108943" w14:textId="77777777" w:rsidR="00BD13FE" w:rsidRDefault="00A3525D">
      <w:pPr>
        <w:spacing w:after="0" w:line="276" w:lineRule="auto"/>
      </w:pPr>
      <w:r>
        <w:rPr>
          <w:rFonts w:cs="Aptos"/>
          <w:sz w:val="40"/>
          <w:szCs w:val="40"/>
        </w:rPr>
        <w:t>DO ZOBACZENIA WKRÓTCE</w:t>
      </w:r>
    </w:p>
    <w:sectPr w:rsidR="00BD13FE">
      <w:headerReference w:type="default" r:id="rId7"/>
      <w:footerReference w:type="default" r:id="rId8"/>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8AD0B" w14:textId="77777777" w:rsidR="00A3525D" w:rsidRDefault="00A3525D">
      <w:pPr>
        <w:spacing w:after="0" w:line="240" w:lineRule="auto"/>
      </w:pPr>
      <w:r>
        <w:separator/>
      </w:r>
    </w:p>
  </w:endnote>
  <w:endnote w:type="continuationSeparator" w:id="0">
    <w:p w14:paraId="328F96F6" w14:textId="77777777" w:rsidR="00A3525D" w:rsidRDefault="00A35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CellMar>
        <w:left w:w="10" w:type="dxa"/>
        <w:right w:w="10" w:type="dxa"/>
      </w:tblCellMar>
      <w:tblLook w:val="0000" w:firstRow="0" w:lastRow="0" w:firstColumn="0" w:lastColumn="0" w:noHBand="0" w:noVBand="0"/>
    </w:tblPr>
    <w:tblGrid>
      <w:gridCol w:w="3005"/>
      <w:gridCol w:w="3005"/>
      <w:gridCol w:w="3005"/>
    </w:tblGrid>
    <w:tr w:rsidR="00300E4D" w14:paraId="4C2D40DB" w14:textId="77777777">
      <w:tblPrEx>
        <w:tblCellMar>
          <w:top w:w="0" w:type="dxa"/>
          <w:bottom w:w="0" w:type="dxa"/>
        </w:tblCellMar>
      </w:tblPrEx>
      <w:trPr>
        <w:trHeight w:val="300"/>
      </w:trPr>
      <w:tc>
        <w:tcPr>
          <w:tcW w:w="3005" w:type="dxa"/>
          <w:shd w:val="clear" w:color="auto" w:fill="auto"/>
          <w:tcMar>
            <w:top w:w="0" w:type="dxa"/>
            <w:left w:w="108" w:type="dxa"/>
            <w:bottom w:w="0" w:type="dxa"/>
            <w:right w:w="108" w:type="dxa"/>
          </w:tcMar>
        </w:tcPr>
        <w:p w14:paraId="1BCA4746" w14:textId="77777777" w:rsidR="00300E4D" w:rsidRDefault="00A3525D">
          <w:pPr>
            <w:pStyle w:val="Nagwek"/>
            <w:ind w:left="-115"/>
          </w:pPr>
        </w:p>
      </w:tc>
      <w:tc>
        <w:tcPr>
          <w:tcW w:w="3005" w:type="dxa"/>
          <w:shd w:val="clear" w:color="auto" w:fill="auto"/>
          <w:tcMar>
            <w:top w:w="0" w:type="dxa"/>
            <w:left w:w="108" w:type="dxa"/>
            <w:bottom w:w="0" w:type="dxa"/>
            <w:right w:w="108" w:type="dxa"/>
          </w:tcMar>
        </w:tcPr>
        <w:p w14:paraId="3A1D1562" w14:textId="77777777" w:rsidR="00300E4D" w:rsidRDefault="00A3525D">
          <w:pPr>
            <w:pStyle w:val="Nagwek"/>
            <w:jc w:val="center"/>
          </w:pPr>
        </w:p>
      </w:tc>
      <w:tc>
        <w:tcPr>
          <w:tcW w:w="3005" w:type="dxa"/>
          <w:shd w:val="clear" w:color="auto" w:fill="auto"/>
          <w:tcMar>
            <w:top w:w="0" w:type="dxa"/>
            <w:left w:w="108" w:type="dxa"/>
            <w:bottom w:w="0" w:type="dxa"/>
            <w:right w:w="108" w:type="dxa"/>
          </w:tcMar>
        </w:tcPr>
        <w:p w14:paraId="08CA18FC" w14:textId="77777777" w:rsidR="00300E4D" w:rsidRDefault="00A3525D">
          <w:pPr>
            <w:pStyle w:val="Nagwek"/>
            <w:ind w:right="-115"/>
            <w:jc w:val="right"/>
          </w:pPr>
        </w:p>
      </w:tc>
    </w:tr>
  </w:tbl>
  <w:p w14:paraId="7F1DEC12" w14:textId="77777777" w:rsidR="00300E4D" w:rsidRDefault="00A352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FC777" w14:textId="77777777" w:rsidR="00A3525D" w:rsidRDefault="00A3525D">
      <w:pPr>
        <w:spacing w:after="0" w:line="240" w:lineRule="auto"/>
      </w:pPr>
      <w:r>
        <w:rPr>
          <w:color w:val="000000"/>
        </w:rPr>
        <w:separator/>
      </w:r>
    </w:p>
  </w:footnote>
  <w:footnote w:type="continuationSeparator" w:id="0">
    <w:p w14:paraId="5E3ACB89" w14:textId="77777777" w:rsidR="00A3525D" w:rsidRDefault="00A35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CellMar>
        <w:left w:w="10" w:type="dxa"/>
        <w:right w:w="10" w:type="dxa"/>
      </w:tblCellMar>
      <w:tblLook w:val="0000" w:firstRow="0" w:lastRow="0" w:firstColumn="0" w:lastColumn="0" w:noHBand="0" w:noVBand="0"/>
    </w:tblPr>
    <w:tblGrid>
      <w:gridCol w:w="3005"/>
      <w:gridCol w:w="3005"/>
      <w:gridCol w:w="3005"/>
    </w:tblGrid>
    <w:tr w:rsidR="00300E4D" w14:paraId="7E1625F2" w14:textId="77777777">
      <w:tblPrEx>
        <w:tblCellMar>
          <w:top w:w="0" w:type="dxa"/>
          <w:bottom w:w="0" w:type="dxa"/>
        </w:tblCellMar>
      </w:tblPrEx>
      <w:trPr>
        <w:trHeight w:val="300"/>
      </w:trPr>
      <w:tc>
        <w:tcPr>
          <w:tcW w:w="3005" w:type="dxa"/>
          <w:shd w:val="clear" w:color="auto" w:fill="auto"/>
          <w:tcMar>
            <w:top w:w="0" w:type="dxa"/>
            <w:left w:w="108" w:type="dxa"/>
            <w:bottom w:w="0" w:type="dxa"/>
            <w:right w:w="108" w:type="dxa"/>
          </w:tcMar>
        </w:tcPr>
        <w:p w14:paraId="58AA15FC" w14:textId="77777777" w:rsidR="00300E4D" w:rsidRDefault="00A3525D">
          <w:pPr>
            <w:pStyle w:val="Nagwek"/>
            <w:ind w:left="-115"/>
          </w:pPr>
        </w:p>
      </w:tc>
      <w:tc>
        <w:tcPr>
          <w:tcW w:w="3005" w:type="dxa"/>
          <w:shd w:val="clear" w:color="auto" w:fill="auto"/>
          <w:tcMar>
            <w:top w:w="0" w:type="dxa"/>
            <w:left w:w="108" w:type="dxa"/>
            <w:bottom w:w="0" w:type="dxa"/>
            <w:right w:w="108" w:type="dxa"/>
          </w:tcMar>
        </w:tcPr>
        <w:p w14:paraId="101A4D60" w14:textId="77777777" w:rsidR="00300E4D" w:rsidRDefault="00A3525D">
          <w:pPr>
            <w:pStyle w:val="Nagwek"/>
            <w:jc w:val="center"/>
          </w:pPr>
          <w:r>
            <w:fldChar w:fldCharType="begin"/>
          </w:r>
          <w:r>
            <w:instrText xml:space="preserve"> PAGE </w:instrText>
          </w:r>
          <w:r>
            <w:fldChar w:fldCharType="separate"/>
          </w:r>
          <w:r w:rsidR="00683281">
            <w:rPr>
              <w:noProof/>
            </w:rPr>
            <w:t>1</w:t>
          </w:r>
          <w:r>
            <w:fldChar w:fldCharType="end"/>
          </w:r>
        </w:p>
      </w:tc>
      <w:tc>
        <w:tcPr>
          <w:tcW w:w="3005" w:type="dxa"/>
          <w:shd w:val="clear" w:color="auto" w:fill="auto"/>
          <w:tcMar>
            <w:top w:w="0" w:type="dxa"/>
            <w:left w:w="108" w:type="dxa"/>
            <w:bottom w:w="0" w:type="dxa"/>
            <w:right w:w="108" w:type="dxa"/>
          </w:tcMar>
        </w:tcPr>
        <w:p w14:paraId="5C171F3C" w14:textId="77777777" w:rsidR="00300E4D" w:rsidRDefault="00A3525D">
          <w:pPr>
            <w:pStyle w:val="Nagwek"/>
            <w:ind w:right="-115"/>
            <w:jc w:val="right"/>
          </w:pPr>
        </w:p>
      </w:tc>
    </w:tr>
  </w:tbl>
  <w:p w14:paraId="32BABD5C" w14:textId="77777777" w:rsidR="00300E4D" w:rsidRDefault="00A352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D3634"/>
    <w:multiLevelType w:val="multilevel"/>
    <w:tmpl w:val="567687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823A18"/>
    <w:multiLevelType w:val="multilevel"/>
    <w:tmpl w:val="EC08AB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547C4F38"/>
    <w:multiLevelType w:val="multilevel"/>
    <w:tmpl w:val="DAF688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60FD10A7"/>
    <w:multiLevelType w:val="multilevel"/>
    <w:tmpl w:val="39D28C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D13FE"/>
    <w:rsid w:val="00683281"/>
    <w:rsid w:val="00A3525D"/>
    <w:rsid w:val="00BD13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832F"/>
  <w15:docId w15:val="{0B66490B-3A87-47F2-AE59-761E0882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rial"/>
        <w:sz w:val="24"/>
        <w:szCs w:val="24"/>
        <w:lang w:val="pl-PL" w:eastAsia="en-US" w:bidi="ar-SA"/>
      </w:rPr>
    </w:rPrDefault>
    <w:pPrDefault>
      <w:pPr>
        <w:autoSpaceDN w:val="0"/>
        <w:spacing w:after="160" w:line="278"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680"/>
        <w:tab w:val="right" w:pos="9360"/>
      </w:tabs>
      <w:spacing w:after="0" w:line="240" w:lineRule="auto"/>
    </w:pPr>
  </w:style>
  <w:style w:type="paragraph" w:styleId="Stopka">
    <w:name w:val="footer"/>
    <w:basedOn w:val="Normalny"/>
    <w:pPr>
      <w:tabs>
        <w:tab w:val="center" w:pos="4680"/>
        <w:tab w:val="right" w:pos="9360"/>
      </w:tabs>
      <w:spacing w:after="0" w:line="240" w:lineRule="auto"/>
    </w:pPr>
  </w:style>
  <w:style w:type="paragraph" w:styleId="Akapitzlist">
    <w:name w:val="List Paragraph"/>
    <w:basedOn w:val="Normalny"/>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5337</Words>
  <Characters>32024</Characters>
  <Application>Microsoft Office Word</Application>
  <DocSecurity>0</DocSecurity>
  <Lines>266</Lines>
  <Paragraphs>74</Paragraphs>
  <ScaleCrop>false</ScaleCrop>
  <Company/>
  <LinksUpToDate>false</LinksUpToDate>
  <CharactersWithSpaces>37287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 Sutula</dc:creator>
  <dc:description/>
  <cp:lastModifiedBy>Marcin Zdanowicz</cp:lastModifiedBy>
  <cp:revision>2</cp:revision>
  <dcterms:created xsi:type="dcterms:W3CDTF">2026-06-19T11:27:00Z</dcterms:created>
  <dcterms:modified xsi:type="dcterms:W3CDTF">2026-06-19T11:27:00Z</dcterms:modified>
</cp:coreProperties>
</file>