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936">
                <wp:simplePos x="0" y="0"/>
                <wp:positionH relativeFrom="page">
                  <wp:posOffset>74928</wp:posOffset>
                </wp:positionH>
                <wp:positionV relativeFrom="page">
                  <wp:posOffset>793749</wp:posOffset>
                </wp:positionV>
                <wp:extent cx="7306945" cy="98990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06945" cy="9899015"/>
                          <a:chExt cx="7306945" cy="9899015"/>
                        </a:xfrm>
                      </wpg:grpSpPr>
                      <pic:pic>
                        <pic:nvPicPr>
                          <pic:cNvPr id="2" name="Image 2" descr="Opis: http://img1.wikia.nocookie.net/__cb20131026202531/fikcja/pl/images/0/07/Ka%C5%82amarz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08931"/>
                            <a:ext cx="6993424" cy="91896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Aktualności szkolne - Szkoła Podstawowa nr 12 im. Zygmunta Glogera  w&amp;nbsp;Białymstoku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4521" y="176784"/>
                            <a:ext cx="1622298" cy="13392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Patronat - Białystok - Oficjalny Portal Miasta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8341" y="22859"/>
                            <a:ext cx="1331595" cy="1752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 descr="Patronat Honorowy Prezydenta miasta stołecznego Warszawy – XVIII ...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391" y="0"/>
                            <a:ext cx="1350010" cy="18135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 descr="Obraz zawierający Czcionka, Grafika, logo, projekt graficzny  Zawartość wygenerowana przez sztuczną inteligencję może być niepoprawna.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3776" y="677037"/>
                            <a:ext cx="2014220" cy="419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.8999pt;margin-top:62.499985pt;width:575.35pt;height:779.45pt;mso-position-horizontal-relative:page;mso-position-vertical-relative:page;z-index:-15788544" id="docshapegroup1" coordorigin="118,1250" coordsize="11507,15589">
                <v:shape style="position:absolute;left:118;top:2366;width:11014;height:14472" type="#_x0000_t75" id="docshape2" alt="Opis: http://img1.wikia.nocookie.net/__cb20131026202531/fikcja/pl/images/0/07/Ka%C5%82amarz.jpg" stroked="false">
                  <v:imagedata r:id="rId5" o:title=""/>
                </v:shape>
                <v:shape style="position:absolute;left:9070;top:1528;width:2555;height:2109" type="#_x0000_t75" id="docshape3" alt="Aktualności szkolne - Szkoła Podstawowa nr 12 im. Zygmunta Glogera  w&amp;nbsp;Białymstoku" stroked="false">
                  <v:imagedata r:id="rId6" o:title=""/>
                </v:shape>
                <v:shape style="position:absolute;left:3202;top:1286;width:2097;height:2760" type="#_x0000_t75" id="docshape4" alt="Patronat - Białystok - Oficjalny Portal Miasta" stroked="false">
                  <v:imagedata r:id="rId7" o:title=""/>
                </v:shape>
                <v:shape style="position:absolute;left:432;top:1250;width:2126;height:2856" type="#_x0000_t75" id="docshape5" alt="Patronat Honorowy Prezydenta miasta stołecznego Warszawy – XVIII ..." stroked="false">
                  <v:imagedata r:id="rId8" o:title=""/>
                </v:shape>
                <v:shape style="position:absolute;left:5683;top:2316;width:3172;height:660" type="#_x0000_t75" id="docshape6" alt="Obraz zawierający Czcionka, Grafika, logo, projekt graficzny  Zawartość wygenerowana przez sztuczną inteligencję może być niepoprawna.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spacing w:line="242" w:lineRule="auto" w:before="1"/>
        <w:ind w:left="4277" w:right="0" w:hanging="948"/>
        <w:jc w:val="left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Człowiek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jest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wielki</w:t>
      </w:r>
      <w:r>
        <w:rPr>
          <w:rFonts w:ascii="Arial" w:hAnsi="Arial"/>
          <w:i/>
          <w:spacing w:val="-4"/>
          <w:sz w:val="24"/>
        </w:rPr>
        <w:t> </w:t>
      </w:r>
      <w:r>
        <w:rPr>
          <w:rFonts w:ascii="Arial" w:hAnsi="Arial"/>
          <w:i/>
          <w:sz w:val="24"/>
        </w:rPr>
        <w:t>nie</w:t>
      </w:r>
      <w:r>
        <w:rPr>
          <w:rFonts w:ascii="Arial" w:hAnsi="Arial"/>
          <w:i/>
          <w:spacing w:val="-5"/>
          <w:sz w:val="24"/>
        </w:rPr>
        <w:t> </w:t>
      </w:r>
      <w:r>
        <w:rPr>
          <w:rFonts w:ascii="Arial" w:hAnsi="Arial"/>
          <w:i/>
          <w:sz w:val="24"/>
        </w:rPr>
        <w:t>przez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to,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co</w:t>
      </w:r>
      <w:r>
        <w:rPr>
          <w:rFonts w:ascii="Arial" w:hAnsi="Arial"/>
          <w:i/>
          <w:spacing w:val="-5"/>
          <w:sz w:val="24"/>
        </w:rPr>
        <w:t> </w:t>
      </w:r>
      <w:r>
        <w:rPr>
          <w:rFonts w:ascii="Arial" w:hAnsi="Arial"/>
          <w:i/>
          <w:sz w:val="24"/>
        </w:rPr>
        <w:t>posiada,</w:t>
      </w:r>
      <w:r>
        <w:rPr>
          <w:rFonts w:ascii="Arial" w:hAnsi="Arial"/>
          <w:i/>
          <w:spacing w:val="-5"/>
          <w:sz w:val="24"/>
        </w:rPr>
        <w:t> </w:t>
      </w:r>
      <w:r>
        <w:rPr>
          <w:rFonts w:ascii="Arial" w:hAnsi="Arial"/>
          <w:i/>
          <w:sz w:val="24"/>
        </w:rPr>
        <w:t>lecz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przez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to,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kim</w:t>
      </w:r>
      <w:r>
        <w:rPr>
          <w:rFonts w:ascii="Arial" w:hAnsi="Arial"/>
          <w:i/>
          <w:spacing w:val="-5"/>
          <w:sz w:val="24"/>
        </w:rPr>
        <w:t> </w:t>
      </w:r>
      <w:r>
        <w:rPr>
          <w:rFonts w:ascii="Arial" w:hAnsi="Arial"/>
          <w:i/>
          <w:sz w:val="24"/>
        </w:rPr>
        <w:t>jest; nie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przez</w:t>
      </w:r>
      <w:r>
        <w:rPr>
          <w:rFonts w:ascii="Arial" w:hAnsi="Arial"/>
          <w:i/>
          <w:spacing w:val="-4"/>
          <w:sz w:val="24"/>
        </w:rPr>
        <w:t> </w:t>
      </w:r>
      <w:r>
        <w:rPr>
          <w:rFonts w:ascii="Arial" w:hAnsi="Arial"/>
          <w:i/>
          <w:sz w:val="24"/>
        </w:rPr>
        <w:t>to,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co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ma,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lecz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przez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to,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czym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dzieli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się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z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pacing w:val="-2"/>
          <w:sz w:val="24"/>
        </w:rPr>
        <w:t>innymi.</w:t>
      </w:r>
    </w:p>
    <w:p>
      <w:pPr>
        <w:spacing w:line="275" w:lineRule="exact" w:before="0"/>
        <w:ind w:left="0" w:right="5" w:firstLine="0"/>
        <w:jc w:val="right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Jan</w:t>
      </w:r>
      <w:r>
        <w:rPr>
          <w:rFonts w:ascii="Arial" w:hAnsi="Arial"/>
          <w:i/>
          <w:spacing w:val="-5"/>
          <w:sz w:val="24"/>
        </w:rPr>
        <w:t> </w:t>
      </w:r>
      <w:r>
        <w:rPr>
          <w:rFonts w:ascii="Arial" w:hAnsi="Arial"/>
          <w:i/>
          <w:sz w:val="24"/>
        </w:rPr>
        <w:t>Paweł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pacing w:val="-5"/>
          <w:sz w:val="24"/>
        </w:rPr>
        <w:t>II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93"/>
        <w:rPr>
          <w:rFonts w:ascii="Arial"/>
          <w:i/>
        </w:rPr>
      </w:pPr>
    </w:p>
    <w:p>
      <w:pPr>
        <w:spacing w:before="1"/>
        <w:ind w:left="2233" w:right="2233" w:firstLine="0"/>
        <w:jc w:val="center"/>
        <w:rPr>
          <w:b/>
          <w:sz w:val="36"/>
        </w:rPr>
      </w:pPr>
      <w:r>
        <w:rPr>
          <w:b/>
          <w:sz w:val="36"/>
        </w:rPr>
        <w:t>Szkoła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Podstawowa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nr</w:t>
      </w:r>
      <w:r>
        <w:rPr>
          <w:b/>
          <w:spacing w:val="-4"/>
          <w:sz w:val="36"/>
        </w:rPr>
        <w:t> </w:t>
      </w:r>
      <w:r>
        <w:rPr>
          <w:b/>
          <w:spacing w:val="-5"/>
          <w:sz w:val="36"/>
        </w:rPr>
        <w:t>12</w:t>
      </w:r>
    </w:p>
    <w:p>
      <w:pPr>
        <w:spacing w:line="360" w:lineRule="auto" w:before="207"/>
        <w:ind w:left="2233" w:right="2232" w:firstLine="0"/>
        <w:jc w:val="center"/>
        <w:rPr>
          <w:b/>
          <w:sz w:val="36"/>
        </w:rPr>
      </w:pPr>
      <w:r>
        <w:rPr>
          <w:b/>
          <w:sz w:val="36"/>
        </w:rPr>
        <w:t>im.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Zygmunta</w:t>
      </w:r>
      <w:r>
        <w:rPr>
          <w:b/>
          <w:spacing w:val="-9"/>
          <w:sz w:val="36"/>
        </w:rPr>
        <w:t> </w:t>
      </w:r>
      <w:r>
        <w:rPr>
          <w:b/>
          <w:sz w:val="36"/>
        </w:rPr>
        <w:t>Glogera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w</w:t>
      </w:r>
      <w:r>
        <w:rPr>
          <w:b/>
          <w:spacing w:val="-10"/>
          <w:sz w:val="36"/>
        </w:rPr>
        <w:t> </w:t>
      </w:r>
      <w:r>
        <w:rPr>
          <w:b/>
          <w:sz w:val="36"/>
        </w:rPr>
        <w:t>Białymstoku </w:t>
      </w:r>
      <w:r>
        <w:rPr>
          <w:b/>
          <w:spacing w:val="-2"/>
          <w:sz w:val="36"/>
        </w:rPr>
        <w:t>zaprasza</w:t>
      </w:r>
    </w:p>
    <w:p>
      <w:pPr>
        <w:tabs>
          <w:tab w:pos="7531" w:val="left" w:leader="none"/>
        </w:tabs>
        <w:spacing w:line="406" w:lineRule="exact" w:before="0"/>
        <w:ind w:left="1" w:right="0" w:firstLine="0"/>
        <w:jc w:val="center"/>
        <w:rPr>
          <w:sz w:val="36"/>
        </w:rPr>
      </w:pPr>
      <w:r>
        <w:rPr>
          <w:sz w:val="36"/>
        </w:rPr>
        <w:t>do</w:t>
      </w:r>
      <w:r>
        <w:rPr>
          <w:spacing w:val="-1"/>
          <w:sz w:val="36"/>
        </w:rPr>
        <w:t> </w:t>
      </w:r>
      <w:r>
        <w:rPr>
          <w:sz w:val="36"/>
        </w:rPr>
        <w:t>udziału w</w:t>
      </w:r>
      <w:r>
        <w:rPr>
          <w:spacing w:val="-2"/>
          <w:sz w:val="36"/>
        </w:rPr>
        <w:t> </w:t>
      </w:r>
      <w:r>
        <w:rPr>
          <w:sz w:val="36"/>
        </w:rPr>
        <w:t>IX</w:t>
      </w:r>
      <w:r>
        <w:rPr>
          <w:spacing w:val="-2"/>
          <w:sz w:val="36"/>
        </w:rPr>
        <w:t> </w:t>
      </w:r>
      <w:r>
        <w:rPr>
          <w:sz w:val="36"/>
        </w:rPr>
        <w:t>edycji</w:t>
      </w:r>
      <w:r>
        <w:rPr>
          <w:spacing w:val="-1"/>
          <w:sz w:val="36"/>
        </w:rPr>
        <w:t> </w:t>
      </w:r>
      <w:r>
        <w:rPr>
          <w:sz w:val="36"/>
        </w:rPr>
        <w:t>Wojewódzkiego</w:t>
      </w:r>
      <w:r>
        <w:rPr>
          <w:spacing w:val="-1"/>
          <w:sz w:val="36"/>
        </w:rPr>
        <w:t> </w:t>
      </w:r>
      <w:r>
        <w:rPr>
          <w:spacing w:val="-2"/>
          <w:sz w:val="36"/>
        </w:rPr>
        <w:t>Konkursu</w:t>
      </w:r>
      <w:r>
        <w:rPr>
          <w:sz w:val="36"/>
        </w:rPr>
        <w:tab/>
      </w:r>
      <w:r>
        <w:rPr>
          <w:spacing w:val="-2"/>
          <w:sz w:val="36"/>
        </w:rPr>
        <w:t>Literackiego</w:t>
      </w:r>
    </w:p>
    <w:p>
      <w:pPr>
        <w:spacing w:before="210"/>
        <w:ind w:left="92" w:right="0" w:firstLine="0"/>
        <w:jc w:val="center"/>
        <w:rPr>
          <w:b/>
          <w:i/>
          <w:sz w:val="36"/>
        </w:rPr>
      </w:pPr>
      <w:r>
        <w:rPr>
          <w:b/>
          <w:i/>
          <w:sz w:val="36"/>
        </w:rPr>
        <w:t>„Ludzie listy </w:t>
      </w:r>
      <w:r>
        <w:rPr>
          <w:b/>
          <w:i/>
          <w:spacing w:val="-2"/>
          <w:sz w:val="36"/>
        </w:rPr>
        <w:t>piszą...”</w:t>
      </w:r>
    </w:p>
    <w:p>
      <w:pPr>
        <w:spacing w:before="213"/>
        <w:ind w:left="2233" w:right="2233" w:firstLine="0"/>
        <w:jc w:val="center"/>
        <w:rPr>
          <w:b/>
          <w:sz w:val="36"/>
        </w:rPr>
      </w:pPr>
      <w:r>
        <w:rPr>
          <w:b/>
          <w:sz w:val="36"/>
        </w:rPr>
        <w:t>pod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honorowym</w:t>
      </w:r>
      <w:r>
        <w:rPr>
          <w:b/>
          <w:spacing w:val="2"/>
          <w:sz w:val="36"/>
        </w:rPr>
        <w:t> </w:t>
      </w:r>
      <w:r>
        <w:rPr>
          <w:b/>
          <w:spacing w:val="-2"/>
          <w:sz w:val="36"/>
        </w:rPr>
        <w:t>patronatem</w:t>
      </w:r>
    </w:p>
    <w:p>
      <w:pPr>
        <w:spacing w:line="360" w:lineRule="auto" w:before="207"/>
        <w:ind w:left="2233" w:right="2232" w:firstLine="0"/>
        <w:jc w:val="center"/>
        <w:rPr>
          <w:b/>
          <w:sz w:val="36"/>
        </w:rPr>
      </w:pPr>
      <w:r>
        <w:rPr>
          <w:b/>
          <w:sz w:val="36"/>
        </w:rPr>
        <w:t>Marszałka</w:t>
      </w:r>
      <w:r>
        <w:rPr>
          <w:b/>
          <w:spacing w:val="-16"/>
          <w:sz w:val="36"/>
        </w:rPr>
        <w:t> </w:t>
      </w:r>
      <w:r>
        <w:rPr>
          <w:b/>
          <w:sz w:val="36"/>
        </w:rPr>
        <w:t>Województwa</w:t>
      </w:r>
      <w:r>
        <w:rPr>
          <w:b/>
          <w:spacing w:val="-16"/>
          <w:sz w:val="36"/>
        </w:rPr>
        <w:t> </w:t>
      </w:r>
      <w:r>
        <w:rPr>
          <w:b/>
          <w:sz w:val="36"/>
        </w:rPr>
        <w:t>Podlaskiego, Prezydenta Miasta Białegostoku, Poczty Polskiej</w:t>
      </w:r>
    </w:p>
    <w:p>
      <w:pPr>
        <w:pStyle w:val="Heading1"/>
        <w:spacing w:before="343"/>
      </w:pPr>
      <w:r>
        <w:rPr>
          <w:u w:val="single"/>
        </w:rPr>
        <w:t>Cele</w:t>
      </w:r>
      <w:r>
        <w:rPr>
          <w:spacing w:val="-2"/>
          <w:u w:val="single"/>
        </w:rPr>
        <w:t> konkursu</w:t>
      </w:r>
    </w:p>
    <w:p>
      <w:pPr>
        <w:pStyle w:val="ListParagraph"/>
        <w:numPr>
          <w:ilvl w:val="0"/>
          <w:numId w:val="1"/>
        </w:numPr>
        <w:tabs>
          <w:tab w:pos="372" w:val="left" w:leader="none"/>
        </w:tabs>
        <w:spacing w:line="240" w:lineRule="auto" w:before="269" w:after="0"/>
        <w:ind w:left="372" w:right="0" w:hanging="360"/>
        <w:jc w:val="left"/>
        <w:rPr>
          <w:sz w:val="24"/>
        </w:rPr>
      </w:pPr>
      <w:r>
        <w:rPr>
          <w:sz w:val="24"/>
        </w:rPr>
        <w:t>Rozwijanie</w:t>
      </w:r>
      <w:r>
        <w:rPr>
          <w:spacing w:val="-5"/>
          <w:sz w:val="24"/>
        </w:rPr>
        <w:t> </w:t>
      </w:r>
      <w:r>
        <w:rPr>
          <w:sz w:val="24"/>
        </w:rPr>
        <w:t>u</w:t>
      </w:r>
      <w:r>
        <w:rPr>
          <w:spacing w:val="-2"/>
          <w:sz w:val="24"/>
        </w:rPr>
        <w:t> </w:t>
      </w:r>
      <w:r>
        <w:rPr>
          <w:sz w:val="24"/>
        </w:rPr>
        <w:t>uczniów</w:t>
      </w:r>
      <w:r>
        <w:rPr>
          <w:spacing w:val="-3"/>
          <w:sz w:val="24"/>
        </w:rPr>
        <w:t> </w:t>
      </w:r>
      <w:r>
        <w:rPr>
          <w:sz w:val="24"/>
        </w:rPr>
        <w:t>i wychowanków</w:t>
      </w:r>
      <w:r>
        <w:rPr>
          <w:spacing w:val="-1"/>
          <w:sz w:val="24"/>
        </w:rPr>
        <w:t> </w:t>
      </w:r>
      <w:r>
        <w:rPr>
          <w:sz w:val="24"/>
        </w:rPr>
        <w:t>empatii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wrażliwości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potrzeby </w:t>
      </w:r>
      <w:r>
        <w:rPr>
          <w:spacing w:val="-2"/>
          <w:sz w:val="24"/>
        </w:rPr>
        <w:t>innych.</w:t>
      </w:r>
    </w:p>
    <w:p>
      <w:pPr>
        <w:pStyle w:val="ListParagraph"/>
        <w:numPr>
          <w:ilvl w:val="0"/>
          <w:numId w:val="1"/>
        </w:numPr>
        <w:tabs>
          <w:tab w:pos="372" w:val="left" w:leader="none"/>
        </w:tabs>
        <w:spacing w:line="360" w:lineRule="auto" w:before="139" w:after="0"/>
        <w:ind w:left="372" w:right="6" w:hanging="360"/>
        <w:jc w:val="left"/>
        <w:rPr>
          <w:sz w:val="24"/>
        </w:rPr>
      </w:pPr>
      <w:r>
        <w:rPr>
          <w:sz w:val="24"/>
        </w:rPr>
        <w:t>Rozwijanie</w:t>
      </w:r>
      <w:r>
        <w:rPr>
          <w:spacing w:val="40"/>
          <w:sz w:val="24"/>
        </w:rPr>
        <w:t> </w:t>
      </w:r>
      <w:r>
        <w:rPr>
          <w:sz w:val="24"/>
        </w:rPr>
        <w:t>wiedzy</w:t>
      </w:r>
      <w:r>
        <w:rPr>
          <w:spacing w:val="40"/>
          <w:sz w:val="24"/>
        </w:rPr>
        <w:t> </w:t>
      </w:r>
      <w:r>
        <w:rPr>
          <w:sz w:val="24"/>
        </w:rPr>
        <w:t>o</w:t>
      </w:r>
      <w:r>
        <w:rPr>
          <w:spacing w:val="40"/>
          <w:sz w:val="24"/>
        </w:rPr>
        <w:t> </w:t>
      </w:r>
      <w:r>
        <w:rPr>
          <w:sz w:val="24"/>
        </w:rPr>
        <w:t>sposobach</w:t>
      </w:r>
      <w:r>
        <w:rPr>
          <w:spacing w:val="40"/>
          <w:sz w:val="24"/>
        </w:rPr>
        <w:t> </w:t>
      </w:r>
      <w:r>
        <w:rPr>
          <w:sz w:val="24"/>
        </w:rPr>
        <w:t>komunikowania</w:t>
      </w:r>
      <w:r>
        <w:rPr>
          <w:spacing w:val="40"/>
          <w:sz w:val="24"/>
        </w:rPr>
        <w:t> </w:t>
      </w:r>
      <w:r>
        <w:rPr>
          <w:sz w:val="24"/>
        </w:rPr>
        <w:t>się</w:t>
      </w:r>
      <w:r>
        <w:rPr>
          <w:spacing w:val="40"/>
          <w:sz w:val="24"/>
        </w:rPr>
        <w:t> </w:t>
      </w:r>
      <w:r>
        <w:rPr>
          <w:sz w:val="24"/>
        </w:rPr>
        <w:t>ludzi.</w:t>
      </w:r>
      <w:r>
        <w:rPr>
          <w:spacing w:val="40"/>
          <w:sz w:val="24"/>
        </w:rPr>
        <w:t> </w:t>
      </w:r>
      <w:r>
        <w:rPr>
          <w:sz w:val="24"/>
        </w:rPr>
        <w:t>Zachęcenie</w:t>
      </w:r>
      <w:r>
        <w:rPr>
          <w:spacing w:val="40"/>
          <w:sz w:val="24"/>
        </w:rPr>
        <w:t> </w:t>
      </w:r>
      <w:r>
        <w:rPr>
          <w:sz w:val="24"/>
        </w:rPr>
        <w:t>uczniów</w:t>
      </w:r>
      <w:r>
        <w:rPr>
          <w:spacing w:val="40"/>
          <w:sz w:val="24"/>
        </w:rPr>
        <w:t> </w:t>
      </w:r>
      <w:r>
        <w:rPr>
          <w:sz w:val="24"/>
        </w:rPr>
        <w:t>do</w:t>
      </w:r>
      <w:r>
        <w:rPr>
          <w:spacing w:val="40"/>
          <w:sz w:val="24"/>
        </w:rPr>
        <w:t> </w:t>
      </w:r>
      <w:r>
        <w:rPr>
          <w:sz w:val="24"/>
        </w:rPr>
        <w:t>pisania</w:t>
      </w:r>
      <w:r>
        <w:rPr>
          <w:spacing w:val="40"/>
          <w:sz w:val="24"/>
        </w:rPr>
        <w:t> </w:t>
      </w:r>
      <w:r>
        <w:rPr>
          <w:sz w:val="24"/>
        </w:rPr>
        <w:t>listów</w:t>
      </w:r>
      <w:r>
        <w:rPr>
          <w:spacing w:val="40"/>
          <w:sz w:val="24"/>
        </w:rPr>
        <w:t> </w:t>
      </w:r>
      <w:r>
        <w:rPr>
          <w:sz w:val="24"/>
        </w:rPr>
        <w:t>- nieprzemijający urok ręcznie pisanych listów.</w:t>
      </w:r>
    </w:p>
    <w:p>
      <w:pPr>
        <w:pStyle w:val="ListParagraph"/>
        <w:numPr>
          <w:ilvl w:val="0"/>
          <w:numId w:val="1"/>
        </w:numPr>
        <w:tabs>
          <w:tab w:pos="372" w:val="left" w:leader="none"/>
        </w:tabs>
        <w:spacing w:line="360" w:lineRule="auto" w:before="0" w:after="0"/>
        <w:ind w:left="372" w:right="12" w:hanging="360"/>
        <w:jc w:val="left"/>
        <w:rPr>
          <w:sz w:val="24"/>
        </w:rPr>
      </w:pPr>
      <w:r>
        <w:rPr>
          <w:sz w:val="24"/>
        </w:rPr>
        <w:t>Powrót do tradycyjnych form pisania listów w dobie królowania e-maili i</w:t>
      </w:r>
      <w:r>
        <w:rPr>
          <w:spacing w:val="-1"/>
          <w:sz w:val="24"/>
        </w:rPr>
        <w:t> </w:t>
      </w:r>
      <w:r>
        <w:rPr>
          <w:sz w:val="24"/>
        </w:rPr>
        <w:t>esemesów. List jako narzędzie komunikowania się i forma estetyczna - zasady poprawnej kompozycji.</w:t>
      </w:r>
    </w:p>
    <w:p>
      <w:pPr>
        <w:pStyle w:val="ListParagraph"/>
        <w:numPr>
          <w:ilvl w:val="0"/>
          <w:numId w:val="1"/>
        </w:numPr>
        <w:tabs>
          <w:tab w:pos="372" w:val="left" w:leader="none"/>
        </w:tabs>
        <w:spacing w:line="240" w:lineRule="auto" w:before="0" w:after="0"/>
        <w:ind w:left="372" w:right="0" w:hanging="360"/>
        <w:jc w:val="left"/>
        <w:rPr>
          <w:sz w:val="24"/>
        </w:rPr>
      </w:pPr>
      <w:r>
        <w:rPr>
          <w:sz w:val="24"/>
        </w:rPr>
        <w:t>Odkrywanie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rozwijanie</w:t>
      </w:r>
      <w:r>
        <w:rPr>
          <w:spacing w:val="-1"/>
          <w:sz w:val="24"/>
        </w:rPr>
        <w:t> </w:t>
      </w:r>
      <w:r>
        <w:rPr>
          <w:sz w:val="24"/>
        </w:rPr>
        <w:t>talentów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pisarskich.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1920" w:bottom="280" w:left="708" w:right="708"/>
        </w:sectPr>
      </w:pPr>
    </w:p>
    <w:p>
      <w:pPr>
        <w:pStyle w:val="ListParagraph"/>
        <w:numPr>
          <w:ilvl w:val="0"/>
          <w:numId w:val="1"/>
        </w:numPr>
        <w:tabs>
          <w:tab w:pos="372" w:val="left" w:leader="none"/>
        </w:tabs>
        <w:spacing w:line="360" w:lineRule="auto" w:before="60" w:after="0"/>
        <w:ind w:left="372" w:right="8" w:hanging="360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1" simplePos="0" relativeHeight="487528448">
            <wp:simplePos x="0" y="0"/>
            <wp:positionH relativeFrom="page">
              <wp:posOffset>251459</wp:posOffset>
            </wp:positionH>
            <wp:positionV relativeFrom="page">
              <wp:posOffset>372871</wp:posOffset>
            </wp:positionV>
            <wp:extent cx="6993424" cy="9448673"/>
            <wp:effectExtent l="0" t="0" r="0" b="0"/>
            <wp:wrapNone/>
            <wp:docPr id="7" name="Image 7" descr="Opis: http://img1.wikia.nocookie.net/__cb20131026202531/fikcja/pl/images/0/07/Ka%C5%82amarz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 descr="Opis: http://img1.wikia.nocookie.net/__cb20131026202531/fikcja/pl/images/0/07/Ka%C5%82amarz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3424" cy="9448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  <w:sz w:val="24"/>
        </w:rPr>
        <w:t>Promowanie</w:t>
      </w:r>
      <w:r>
        <w:rPr>
          <w:color w:val="212121"/>
          <w:spacing w:val="-15"/>
          <w:sz w:val="24"/>
        </w:rPr>
        <w:t> </w:t>
      </w:r>
      <w:r>
        <w:rPr>
          <w:color w:val="212121"/>
          <w:sz w:val="24"/>
        </w:rPr>
        <w:t>literatury</w:t>
      </w:r>
      <w:r>
        <w:rPr>
          <w:color w:val="212121"/>
          <w:spacing w:val="-15"/>
          <w:sz w:val="24"/>
        </w:rPr>
        <w:t> </w:t>
      </w:r>
      <w:r>
        <w:rPr>
          <w:color w:val="212121"/>
          <w:sz w:val="24"/>
        </w:rPr>
        <w:t>promującej</w:t>
      </w:r>
      <w:r>
        <w:rPr>
          <w:color w:val="212121"/>
          <w:spacing w:val="-15"/>
          <w:sz w:val="24"/>
        </w:rPr>
        <w:t> </w:t>
      </w:r>
      <w:r>
        <w:rPr>
          <w:color w:val="212121"/>
          <w:sz w:val="24"/>
        </w:rPr>
        <w:t>istotne</w:t>
      </w:r>
      <w:r>
        <w:rPr>
          <w:color w:val="212121"/>
          <w:spacing w:val="-15"/>
          <w:sz w:val="24"/>
        </w:rPr>
        <w:t> </w:t>
      </w:r>
      <w:r>
        <w:rPr>
          <w:color w:val="212121"/>
          <w:sz w:val="24"/>
        </w:rPr>
        <w:t>w</w:t>
      </w:r>
      <w:r>
        <w:rPr>
          <w:color w:val="212121"/>
          <w:spacing w:val="-15"/>
          <w:sz w:val="24"/>
        </w:rPr>
        <w:t> </w:t>
      </w:r>
      <w:r>
        <w:rPr>
          <w:color w:val="212121"/>
          <w:sz w:val="24"/>
        </w:rPr>
        <w:t>życiu</w:t>
      </w:r>
      <w:r>
        <w:rPr>
          <w:color w:val="212121"/>
          <w:spacing w:val="-14"/>
          <w:sz w:val="24"/>
        </w:rPr>
        <w:t> </w:t>
      </w:r>
      <w:r>
        <w:rPr>
          <w:color w:val="212121"/>
          <w:sz w:val="24"/>
        </w:rPr>
        <w:t>wartości,</w:t>
      </w:r>
      <w:r>
        <w:rPr>
          <w:color w:val="212121"/>
          <w:spacing w:val="-15"/>
          <w:sz w:val="24"/>
        </w:rPr>
        <w:t> </w:t>
      </w:r>
      <w:r>
        <w:rPr>
          <w:color w:val="212121"/>
          <w:sz w:val="24"/>
        </w:rPr>
        <w:t>a</w:t>
      </w:r>
      <w:r>
        <w:rPr>
          <w:color w:val="212121"/>
          <w:spacing w:val="-15"/>
          <w:sz w:val="24"/>
        </w:rPr>
        <w:t> </w:t>
      </w:r>
      <w:r>
        <w:rPr>
          <w:color w:val="212121"/>
          <w:sz w:val="24"/>
        </w:rPr>
        <w:t>także</w:t>
      </w:r>
      <w:r>
        <w:rPr>
          <w:color w:val="212121"/>
          <w:spacing w:val="-15"/>
          <w:sz w:val="24"/>
        </w:rPr>
        <w:t> </w:t>
      </w:r>
      <w:r>
        <w:rPr>
          <w:color w:val="212121"/>
          <w:sz w:val="24"/>
        </w:rPr>
        <w:t>ludzi</w:t>
      </w:r>
      <w:r>
        <w:rPr>
          <w:color w:val="212121"/>
          <w:spacing w:val="-14"/>
          <w:sz w:val="24"/>
        </w:rPr>
        <w:t> </w:t>
      </w:r>
      <w:r>
        <w:rPr>
          <w:color w:val="212121"/>
          <w:sz w:val="24"/>
        </w:rPr>
        <w:t>czyniących</w:t>
      </w:r>
      <w:r>
        <w:rPr>
          <w:color w:val="212121"/>
          <w:spacing w:val="-15"/>
          <w:sz w:val="24"/>
        </w:rPr>
        <w:t> </w:t>
      </w:r>
      <w:r>
        <w:rPr>
          <w:color w:val="212121"/>
          <w:sz w:val="24"/>
        </w:rPr>
        <w:t>dobro</w:t>
      </w:r>
      <w:r>
        <w:rPr>
          <w:color w:val="212121"/>
          <w:spacing w:val="-13"/>
          <w:sz w:val="24"/>
        </w:rPr>
        <w:t> </w:t>
      </w:r>
      <w:r>
        <w:rPr>
          <w:color w:val="212121"/>
          <w:sz w:val="24"/>
        </w:rPr>
        <w:t>-</w:t>
      </w:r>
      <w:r>
        <w:rPr>
          <w:color w:val="212121"/>
          <w:spacing w:val="-15"/>
          <w:sz w:val="24"/>
        </w:rPr>
        <w:t> </w:t>
      </w:r>
      <w:r>
        <w:rPr>
          <w:color w:val="212121"/>
          <w:sz w:val="24"/>
        </w:rPr>
        <w:t>pozytywnych </w:t>
      </w:r>
      <w:r>
        <w:rPr>
          <w:color w:val="212121"/>
          <w:spacing w:val="-2"/>
          <w:sz w:val="24"/>
        </w:rPr>
        <w:t>bohaterów.</w:t>
      </w:r>
    </w:p>
    <w:p>
      <w:pPr>
        <w:pStyle w:val="ListParagraph"/>
        <w:numPr>
          <w:ilvl w:val="0"/>
          <w:numId w:val="1"/>
        </w:numPr>
        <w:tabs>
          <w:tab w:pos="372" w:val="left" w:leader="none"/>
        </w:tabs>
        <w:spacing w:line="240" w:lineRule="auto" w:before="1" w:after="0"/>
        <w:ind w:left="372" w:right="0" w:hanging="360"/>
        <w:jc w:val="left"/>
        <w:rPr>
          <w:sz w:val="24"/>
        </w:rPr>
      </w:pPr>
      <w:r>
        <w:rPr>
          <w:color w:val="212121"/>
          <w:sz w:val="24"/>
        </w:rPr>
        <w:t>Kształtowanie</w:t>
      </w:r>
      <w:r>
        <w:rPr>
          <w:color w:val="212121"/>
          <w:spacing w:val="-4"/>
          <w:sz w:val="24"/>
        </w:rPr>
        <w:t> </w:t>
      </w:r>
      <w:r>
        <w:rPr>
          <w:color w:val="212121"/>
          <w:sz w:val="24"/>
        </w:rPr>
        <w:t>pozytywnych</w:t>
      </w:r>
      <w:r>
        <w:rPr>
          <w:color w:val="212121"/>
          <w:spacing w:val="-1"/>
          <w:sz w:val="24"/>
        </w:rPr>
        <w:t> </w:t>
      </w:r>
      <w:r>
        <w:rPr>
          <w:color w:val="212121"/>
          <w:sz w:val="24"/>
        </w:rPr>
        <w:t>postaw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w</w:t>
      </w:r>
      <w:r>
        <w:rPr>
          <w:color w:val="212121"/>
          <w:spacing w:val="-2"/>
          <w:sz w:val="24"/>
        </w:rPr>
        <w:t> </w:t>
      </w:r>
      <w:r>
        <w:rPr>
          <w:color w:val="212121"/>
          <w:sz w:val="24"/>
        </w:rPr>
        <w:t>kontaktach</w:t>
      </w:r>
      <w:r>
        <w:rPr>
          <w:color w:val="212121"/>
          <w:spacing w:val="60"/>
          <w:sz w:val="24"/>
        </w:rPr>
        <w:t> </w:t>
      </w:r>
      <w:r>
        <w:rPr>
          <w:color w:val="212121"/>
          <w:sz w:val="24"/>
        </w:rPr>
        <w:t>rówieśniczych</w:t>
      </w:r>
      <w:r>
        <w:rPr>
          <w:color w:val="212121"/>
          <w:spacing w:val="59"/>
          <w:sz w:val="24"/>
        </w:rPr>
        <w:t> </w:t>
      </w:r>
      <w:r>
        <w:rPr>
          <w:color w:val="212121"/>
          <w:sz w:val="24"/>
        </w:rPr>
        <w:t>i</w:t>
      </w:r>
      <w:r>
        <w:rPr>
          <w:color w:val="212121"/>
          <w:spacing w:val="-1"/>
          <w:sz w:val="24"/>
        </w:rPr>
        <w:t> </w:t>
      </w:r>
      <w:r>
        <w:rPr>
          <w:color w:val="212121"/>
          <w:spacing w:val="-2"/>
          <w:sz w:val="24"/>
        </w:rPr>
        <w:t>rodzinnych.</w:t>
      </w:r>
    </w:p>
    <w:p>
      <w:pPr>
        <w:pStyle w:val="BodyText"/>
        <w:spacing w:before="137"/>
      </w:pPr>
    </w:p>
    <w:p>
      <w:pPr>
        <w:pStyle w:val="BodyText"/>
        <w:ind w:left="16"/>
      </w:pPr>
      <w:r>
        <w:rPr/>
        <w:t>Konkurs</w:t>
      </w:r>
      <w:r>
        <w:rPr>
          <w:spacing w:val="-4"/>
        </w:rPr>
        <w:t> </w:t>
      </w:r>
      <w:r>
        <w:rPr/>
        <w:t>adresowany</w:t>
      </w:r>
      <w:r>
        <w:rPr>
          <w:spacing w:val="-2"/>
        </w:rPr>
        <w:t> </w:t>
      </w:r>
      <w:r>
        <w:rPr/>
        <w:t>jest do</w:t>
      </w:r>
      <w:r>
        <w:rPr>
          <w:spacing w:val="-2"/>
        </w:rPr>
        <w:t> </w:t>
      </w:r>
      <w:r>
        <w:rPr/>
        <w:t>uczniów</w:t>
      </w:r>
      <w:r>
        <w:rPr>
          <w:spacing w:val="-3"/>
        </w:rPr>
        <w:t> </w:t>
      </w:r>
      <w:r>
        <w:rPr/>
        <w:t>klas</w:t>
      </w:r>
      <w:r>
        <w:rPr>
          <w:spacing w:val="-2"/>
        </w:rPr>
        <w:t> </w:t>
      </w:r>
      <w:r>
        <w:rPr/>
        <w:t>IV</w:t>
      </w:r>
      <w:r>
        <w:rPr>
          <w:spacing w:val="-1"/>
        </w:rPr>
        <w:t> </w:t>
      </w:r>
      <w:r>
        <w:rPr/>
        <w:t>– VIII</w:t>
      </w:r>
      <w:r>
        <w:rPr>
          <w:spacing w:val="-3"/>
        </w:rPr>
        <w:t> </w:t>
      </w:r>
      <w:r>
        <w:rPr/>
        <w:t>szkoły</w:t>
      </w:r>
      <w:r>
        <w:rPr>
          <w:spacing w:val="-3"/>
        </w:rPr>
        <w:t> </w:t>
      </w:r>
      <w:r>
        <w:rPr/>
        <w:t>podstawowej</w:t>
      </w:r>
      <w:r>
        <w:rPr>
          <w:spacing w:val="-2"/>
        </w:rPr>
        <w:t> </w:t>
      </w:r>
      <w:r>
        <w:rPr/>
        <w:t>w dwóch</w:t>
      </w:r>
      <w:r>
        <w:rPr>
          <w:spacing w:val="-2"/>
        </w:rPr>
        <w:t> </w:t>
      </w:r>
      <w:r>
        <w:rPr/>
        <w:t>kategoriach</w:t>
      </w:r>
      <w:r>
        <w:rPr>
          <w:spacing w:val="-2"/>
        </w:rPr>
        <w:t> wiekowych:</w:t>
      </w:r>
    </w:p>
    <w:p>
      <w:pPr>
        <w:pStyle w:val="ListParagraph"/>
        <w:numPr>
          <w:ilvl w:val="1"/>
          <w:numId w:val="1"/>
        </w:numPr>
        <w:tabs>
          <w:tab w:pos="149" w:val="left" w:leader="none"/>
        </w:tabs>
        <w:spacing w:line="240" w:lineRule="auto" w:before="139" w:after="0"/>
        <w:ind w:left="149" w:right="0" w:hanging="140"/>
        <w:jc w:val="left"/>
        <w:rPr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> </w:t>
      </w:r>
      <w:r>
        <w:rPr>
          <w:sz w:val="24"/>
        </w:rPr>
        <w:t>kategoria: uczniowie klas</w:t>
      </w:r>
      <w:r>
        <w:rPr>
          <w:spacing w:val="-1"/>
          <w:sz w:val="24"/>
        </w:rPr>
        <w:t> </w:t>
      </w:r>
      <w:r>
        <w:rPr>
          <w:sz w:val="24"/>
        </w:rPr>
        <w:t>IV</w:t>
      </w:r>
      <w:r>
        <w:rPr>
          <w:spacing w:val="-1"/>
          <w:sz w:val="24"/>
        </w:rPr>
        <w:t> </w:t>
      </w:r>
      <w:r>
        <w:rPr>
          <w:sz w:val="24"/>
        </w:rPr>
        <w:t>– </w:t>
      </w:r>
      <w:r>
        <w:rPr>
          <w:spacing w:val="-5"/>
          <w:sz w:val="24"/>
        </w:rPr>
        <w:t>VI,</w:t>
      </w:r>
    </w:p>
    <w:p>
      <w:pPr>
        <w:pStyle w:val="ListParagraph"/>
        <w:numPr>
          <w:ilvl w:val="1"/>
          <w:numId w:val="1"/>
        </w:numPr>
        <w:tabs>
          <w:tab w:pos="149" w:val="left" w:leader="none"/>
        </w:tabs>
        <w:spacing w:line="240" w:lineRule="auto" w:before="137" w:after="0"/>
        <w:ind w:left="149" w:right="0" w:hanging="140"/>
        <w:jc w:val="left"/>
        <w:rPr>
          <w:sz w:val="24"/>
        </w:rPr>
      </w:pPr>
      <w:r>
        <w:rPr>
          <w:sz w:val="24"/>
        </w:rPr>
        <w:t>II</w:t>
      </w:r>
      <w:r>
        <w:rPr>
          <w:spacing w:val="-5"/>
          <w:sz w:val="24"/>
        </w:rPr>
        <w:t> </w:t>
      </w:r>
      <w:r>
        <w:rPr>
          <w:sz w:val="24"/>
        </w:rPr>
        <w:t>kategoria:</w:t>
      </w:r>
      <w:r>
        <w:rPr>
          <w:spacing w:val="1"/>
          <w:sz w:val="24"/>
        </w:rPr>
        <w:t> </w:t>
      </w:r>
      <w:r>
        <w:rPr>
          <w:sz w:val="24"/>
        </w:rPr>
        <w:t>uczniowie</w:t>
      </w:r>
      <w:r>
        <w:rPr>
          <w:spacing w:val="1"/>
          <w:sz w:val="24"/>
        </w:rPr>
        <w:t> </w:t>
      </w:r>
      <w:r>
        <w:rPr>
          <w:sz w:val="24"/>
        </w:rPr>
        <w:t>klas VII</w:t>
      </w:r>
      <w:r>
        <w:rPr>
          <w:spacing w:val="-3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VIII.</w:t>
      </w:r>
    </w:p>
    <w:p>
      <w:pPr>
        <w:pStyle w:val="Heading1"/>
        <w:spacing w:before="144"/>
      </w:pPr>
      <w:r>
        <w:rPr>
          <w:u w:val="single"/>
        </w:rPr>
        <w:t>Zadanie </w:t>
      </w:r>
      <w:r>
        <w:rPr>
          <w:spacing w:val="-2"/>
          <w:u w:val="single"/>
        </w:rPr>
        <w:t>konkursowe</w:t>
      </w:r>
    </w:p>
    <w:p>
      <w:pPr>
        <w:pStyle w:val="BodyText"/>
        <w:rPr>
          <w:b/>
        </w:rPr>
      </w:pPr>
    </w:p>
    <w:p>
      <w:pPr>
        <w:spacing w:line="355" w:lineRule="auto" w:before="0"/>
        <w:ind w:left="12" w:right="0" w:hanging="3"/>
        <w:jc w:val="left"/>
        <w:rPr>
          <w:sz w:val="24"/>
        </w:rPr>
      </w:pPr>
      <w:r>
        <w:rPr>
          <w:sz w:val="24"/>
        </w:rPr>
        <w:t>Napisz</w:t>
      </w:r>
      <w:r>
        <w:rPr>
          <w:spacing w:val="-6"/>
          <w:sz w:val="24"/>
        </w:rPr>
        <w:t> </w:t>
      </w:r>
      <w:r>
        <w:rPr>
          <w:sz w:val="24"/>
        </w:rPr>
        <w:t>list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przyjaciela/przyjaciółki</w:t>
      </w:r>
      <w:r>
        <w:rPr>
          <w:spacing w:val="-5"/>
          <w:sz w:val="24"/>
        </w:rPr>
        <w:t> </w:t>
      </w:r>
      <w:r>
        <w:rPr>
          <w:sz w:val="24"/>
        </w:rPr>
        <w:t>na</w:t>
      </w:r>
      <w:r>
        <w:rPr>
          <w:spacing w:val="-7"/>
          <w:sz w:val="24"/>
        </w:rPr>
        <w:t> </w:t>
      </w:r>
      <w:r>
        <w:rPr>
          <w:sz w:val="24"/>
        </w:rPr>
        <w:t>temat:</w:t>
      </w:r>
      <w:r>
        <w:rPr>
          <w:spacing w:val="-4"/>
          <w:sz w:val="24"/>
        </w:rPr>
        <w:t> </w:t>
      </w:r>
      <w:r>
        <w:rPr>
          <w:b/>
          <w:sz w:val="24"/>
        </w:rPr>
        <w:t>Co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znaczy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być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dobrym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człowiekiem?</w:t>
      </w:r>
      <w:r>
        <w:rPr>
          <w:b/>
          <w:spacing w:val="-3"/>
          <w:sz w:val="24"/>
        </w:rPr>
        <w:t> </w:t>
      </w:r>
      <w:r>
        <w:rPr>
          <w:sz w:val="24"/>
        </w:rPr>
        <w:t>Swoje</w:t>
      </w:r>
      <w:r>
        <w:rPr>
          <w:spacing w:val="-7"/>
          <w:sz w:val="24"/>
        </w:rPr>
        <w:t> </w:t>
      </w:r>
      <w:r>
        <w:rPr>
          <w:sz w:val="24"/>
        </w:rPr>
        <w:t>rozważania odnieś do wybranego tekstu literackiego.</w:t>
      </w:r>
    </w:p>
    <w:p>
      <w:pPr>
        <w:pStyle w:val="BodyText"/>
        <w:spacing w:line="360" w:lineRule="auto" w:before="7"/>
        <w:ind w:left="12" w:right="78" w:hanging="3"/>
      </w:pPr>
      <w:r>
        <w:rPr/>
        <w:t>Praca</w:t>
      </w:r>
      <w:r>
        <w:rPr>
          <w:spacing w:val="80"/>
          <w:w w:val="150"/>
        </w:rPr>
        <w:t> </w:t>
      </w:r>
      <w:r>
        <w:rPr/>
        <w:t>powinna</w:t>
      </w:r>
      <w:r>
        <w:rPr>
          <w:spacing w:val="80"/>
          <w:w w:val="150"/>
        </w:rPr>
        <w:t> </w:t>
      </w:r>
      <w:r>
        <w:rPr/>
        <w:t>być</w:t>
      </w:r>
      <w:r>
        <w:rPr>
          <w:spacing w:val="80"/>
          <w:w w:val="150"/>
        </w:rPr>
        <w:t> </w:t>
      </w:r>
      <w:r>
        <w:rPr/>
        <w:t>wykonana</w:t>
      </w:r>
      <w:r>
        <w:rPr>
          <w:spacing w:val="80"/>
          <w:w w:val="150"/>
        </w:rPr>
        <w:t> </w:t>
      </w:r>
      <w:r>
        <w:rPr/>
        <w:t>odręcznie,</w:t>
      </w:r>
      <w:r>
        <w:rPr>
          <w:spacing w:val="80"/>
          <w:w w:val="150"/>
        </w:rPr>
        <w:t> </w:t>
      </w:r>
      <w:r>
        <w:rPr/>
        <w:t>na</w:t>
      </w:r>
      <w:r>
        <w:rPr>
          <w:spacing w:val="80"/>
          <w:w w:val="150"/>
        </w:rPr>
        <w:t> </w:t>
      </w:r>
      <w:r>
        <w:rPr/>
        <w:t>papierze</w:t>
      </w:r>
      <w:r>
        <w:rPr>
          <w:spacing w:val="80"/>
          <w:w w:val="150"/>
        </w:rPr>
        <w:t> </w:t>
      </w:r>
      <w:r>
        <w:rPr/>
        <w:t>listownym</w:t>
      </w:r>
      <w:r>
        <w:rPr>
          <w:spacing w:val="80"/>
          <w:w w:val="150"/>
        </w:rPr>
        <w:t> </w:t>
      </w:r>
      <w:r>
        <w:rPr/>
        <w:t>lub</w:t>
      </w:r>
      <w:r>
        <w:rPr>
          <w:spacing w:val="80"/>
          <w:w w:val="150"/>
        </w:rPr>
        <w:t> </w:t>
      </w:r>
      <w:r>
        <w:rPr/>
        <w:t>ozdobnym</w:t>
      </w:r>
      <w:r>
        <w:rPr>
          <w:spacing w:val="80"/>
          <w:w w:val="150"/>
        </w:rPr>
        <w:t> </w:t>
      </w:r>
      <w:r>
        <w:rPr/>
        <w:t>i</w:t>
      </w:r>
      <w:r>
        <w:rPr>
          <w:spacing w:val="80"/>
          <w:w w:val="150"/>
        </w:rPr>
        <w:t> </w:t>
      </w:r>
      <w:r>
        <w:rPr/>
        <w:t>umieszczona</w:t>
      </w:r>
      <w:r>
        <w:rPr>
          <w:spacing w:val="80"/>
        </w:rPr>
        <w:t> </w:t>
      </w:r>
      <w:r>
        <w:rPr/>
        <w:t>w zaadresowanej kopercie.</w:t>
      </w:r>
    </w:p>
    <w:p>
      <w:pPr>
        <w:pStyle w:val="BodyText"/>
      </w:pPr>
    </w:p>
    <w:p>
      <w:pPr>
        <w:pStyle w:val="BodyText"/>
        <w:ind w:left="9"/>
      </w:pPr>
      <w:r>
        <w:rPr/>
        <w:t>W</w:t>
      </w:r>
      <w:r>
        <w:rPr>
          <w:spacing w:val="-2"/>
        </w:rPr>
        <w:t> </w:t>
      </w:r>
      <w:r>
        <w:rPr/>
        <w:t>ocenie listu będą</w:t>
      </w:r>
      <w:r>
        <w:rPr>
          <w:spacing w:val="-3"/>
        </w:rPr>
        <w:t> </w:t>
      </w:r>
      <w:r>
        <w:rPr/>
        <w:t>brane</w:t>
      </w:r>
      <w:r>
        <w:rPr>
          <w:spacing w:val="-1"/>
        </w:rPr>
        <w:t> </w:t>
      </w:r>
      <w:r>
        <w:rPr/>
        <w:t>pod </w:t>
      </w:r>
      <w:r>
        <w:rPr>
          <w:spacing w:val="-2"/>
        </w:rPr>
        <w:t>uwagę:</w:t>
      </w:r>
    </w:p>
    <w:p>
      <w:pPr>
        <w:pStyle w:val="ListParagraph"/>
        <w:numPr>
          <w:ilvl w:val="2"/>
          <w:numId w:val="1"/>
        </w:numPr>
        <w:tabs>
          <w:tab w:pos="732" w:val="left" w:leader="none"/>
        </w:tabs>
        <w:spacing w:line="240" w:lineRule="auto" w:before="137" w:after="0"/>
        <w:ind w:left="732" w:right="0" w:hanging="360"/>
        <w:jc w:val="left"/>
        <w:rPr>
          <w:sz w:val="24"/>
        </w:rPr>
      </w:pPr>
      <w:r>
        <w:rPr>
          <w:sz w:val="24"/>
        </w:rPr>
        <w:t>poprawność</w:t>
      </w:r>
      <w:r>
        <w:rPr>
          <w:spacing w:val="-3"/>
          <w:sz w:val="24"/>
        </w:rPr>
        <w:t> </w:t>
      </w:r>
      <w:r>
        <w:rPr>
          <w:sz w:val="24"/>
        </w:rPr>
        <w:t>kompozycji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tekstu,</w:t>
      </w:r>
    </w:p>
    <w:p>
      <w:pPr>
        <w:pStyle w:val="ListParagraph"/>
        <w:numPr>
          <w:ilvl w:val="2"/>
          <w:numId w:val="1"/>
        </w:numPr>
        <w:tabs>
          <w:tab w:pos="732" w:val="left" w:leader="none"/>
        </w:tabs>
        <w:spacing w:line="240" w:lineRule="auto" w:before="118" w:after="0"/>
        <w:ind w:left="732" w:right="0" w:hanging="360"/>
        <w:jc w:val="left"/>
        <w:rPr>
          <w:sz w:val="24"/>
        </w:rPr>
      </w:pPr>
      <w:r>
        <w:rPr>
          <w:spacing w:val="-2"/>
          <w:sz w:val="24"/>
        </w:rPr>
        <w:t>oryginalność,</w:t>
      </w:r>
    </w:p>
    <w:p>
      <w:pPr>
        <w:pStyle w:val="ListParagraph"/>
        <w:numPr>
          <w:ilvl w:val="2"/>
          <w:numId w:val="1"/>
        </w:numPr>
        <w:tabs>
          <w:tab w:pos="732" w:val="left" w:leader="none"/>
        </w:tabs>
        <w:spacing w:line="240" w:lineRule="auto" w:before="116" w:after="0"/>
        <w:ind w:left="732" w:right="0" w:hanging="360"/>
        <w:jc w:val="left"/>
        <w:rPr>
          <w:sz w:val="24"/>
        </w:rPr>
      </w:pPr>
      <w:r>
        <w:rPr>
          <w:sz w:val="24"/>
        </w:rPr>
        <w:t>wrażenie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artystyczne,</w:t>
      </w:r>
    </w:p>
    <w:p>
      <w:pPr>
        <w:pStyle w:val="ListParagraph"/>
        <w:numPr>
          <w:ilvl w:val="2"/>
          <w:numId w:val="1"/>
        </w:numPr>
        <w:tabs>
          <w:tab w:pos="732" w:val="left" w:leader="none"/>
        </w:tabs>
        <w:spacing w:line="240" w:lineRule="auto" w:before="119" w:after="0"/>
        <w:ind w:left="732" w:right="0" w:hanging="360"/>
        <w:jc w:val="left"/>
        <w:rPr>
          <w:sz w:val="24"/>
        </w:rPr>
      </w:pPr>
      <w:r>
        <w:rPr>
          <w:sz w:val="24"/>
        </w:rPr>
        <w:t>estetyka</w:t>
      </w:r>
      <w:r>
        <w:rPr>
          <w:spacing w:val="-2"/>
          <w:sz w:val="24"/>
        </w:rPr>
        <w:t> pracy.</w:t>
      </w:r>
    </w:p>
    <w:p>
      <w:pPr>
        <w:pStyle w:val="BodyText"/>
        <w:spacing w:before="255"/>
      </w:pPr>
    </w:p>
    <w:p>
      <w:pPr>
        <w:pStyle w:val="BodyText"/>
        <w:ind w:left="2233" w:right="2236"/>
        <w:jc w:val="center"/>
      </w:pPr>
      <w:r>
        <w:rPr>
          <w:u w:val="single"/>
        </w:rPr>
        <w:t>Prace</w:t>
      </w:r>
      <w:r>
        <w:rPr>
          <w:spacing w:val="-4"/>
          <w:u w:val="single"/>
        </w:rPr>
        <w:t> </w:t>
      </w:r>
      <w:r>
        <w:rPr>
          <w:u w:val="single"/>
        </w:rPr>
        <w:t>wykonane</w:t>
      </w:r>
      <w:r>
        <w:rPr>
          <w:spacing w:val="-1"/>
          <w:u w:val="single"/>
        </w:rPr>
        <w:t> </w:t>
      </w:r>
      <w:r>
        <w:rPr>
          <w:u w:val="single"/>
        </w:rPr>
        <w:t>na</w:t>
      </w:r>
      <w:r>
        <w:rPr>
          <w:spacing w:val="-1"/>
          <w:u w:val="single"/>
        </w:rPr>
        <w:t> </w:t>
      </w:r>
      <w:r>
        <w:rPr>
          <w:u w:val="single"/>
        </w:rPr>
        <w:t>komputerze</w:t>
      </w:r>
      <w:r>
        <w:rPr>
          <w:spacing w:val="-1"/>
          <w:u w:val="single"/>
        </w:rPr>
        <w:t> </w:t>
      </w:r>
      <w:r>
        <w:rPr>
          <w:u w:val="single"/>
        </w:rPr>
        <w:t>nie</w:t>
      </w:r>
      <w:r>
        <w:rPr>
          <w:spacing w:val="-1"/>
          <w:u w:val="single"/>
        </w:rPr>
        <w:t> </w:t>
      </w:r>
      <w:r>
        <w:rPr>
          <w:u w:val="single"/>
        </w:rPr>
        <w:t>będą</w:t>
      </w:r>
      <w:r>
        <w:rPr>
          <w:spacing w:val="-1"/>
          <w:u w:val="single"/>
        </w:rPr>
        <w:t> </w:t>
      </w:r>
      <w:r>
        <w:rPr>
          <w:u w:val="single"/>
        </w:rPr>
        <w:t>brane</w:t>
      </w:r>
      <w:r>
        <w:rPr>
          <w:spacing w:val="-1"/>
          <w:u w:val="single"/>
        </w:rPr>
        <w:t> </w:t>
      </w:r>
      <w:r>
        <w:rPr>
          <w:u w:val="single"/>
        </w:rPr>
        <w:t>pod </w:t>
      </w:r>
      <w:r>
        <w:rPr>
          <w:spacing w:val="-2"/>
          <w:u w:val="single"/>
        </w:rPr>
        <w:t>uwagę.</w:t>
      </w:r>
    </w:p>
    <w:p>
      <w:pPr>
        <w:pStyle w:val="BodyText"/>
        <w:spacing w:before="5"/>
      </w:pPr>
    </w:p>
    <w:p>
      <w:pPr>
        <w:pStyle w:val="Heading1"/>
        <w:ind w:right="2234"/>
      </w:pPr>
      <w:r>
        <w:rPr>
          <w:u w:val="single"/>
        </w:rPr>
        <w:t>Terminarz</w:t>
      </w:r>
      <w:r>
        <w:rPr>
          <w:spacing w:val="-2"/>
          <w:u w:val="single"/>
        </w:rPr>
        <w:t> konkursu</w:t>
      </w:r>
    </w:p>
    <w:p>
      <w:pPr>
        <w:pStyle w:val="BodyText"/>
        <w:spacing w:before="271"/>
        <w:ind w:left="9"/>
      </w:pPr>
      <w:r>
        <w:rPr/>
        <w:t>Czas</w:t>
      </w:r>
      <w:r>
        <w:rPr>
          <w:spacing w:val="-1"/>
        </w:rPr>
        <w:t> </w:t>
      </w:r>
      <w:r>
        <w:rPr/>
        <w:t>trwania konkursu</w:t>
      </w:r>
      <w:r>
        <w:rPr>
          <w:spacing w:val="-1"/>
        </w:rPr>
        <w:t> </w:t>
      </w:r>
      <w:r>
        <w:rPr/>
        <w:t>kwiecień –</w:t>
      </w:r>
      <w:r>
        <w:rPr>
          <w:spacing w:val="-1"/>
        </w:rPr>
        <w:t> </w:t>
      </w:r>
      <w:r>
        <w:rPr/>
        <w:t>maj 2025 </w:t>
      </w:r>
      <w:r>
        <w:rPr>
          <w:spacing w:val="-5"/>
        </w:rPr>
        <w:t>r.</w:t>
      </w:r>
    </w:p>
    <w:p>
      <w:pPr>
        <w:spacing w:before="142"/>
        <w:ind w:left="9" w:right="0" w:firstLine="0"/>
        <w:jc w:val="left"/>
        <w:rPr>
          <w:sz w:val="24"/>
        </w:rPr>
      </w:pPr>
      <w:r>
        <w:rPr>
          <w:sz w:val="24"/>
        </w:rPr>
        <w:t>Prace</w:t>
      </w:r>
      <w:r>
        <w:rPr>
          <w:spacing w:val="-4"/>
          <w:sz w:val="24"/>
        </w:rPr>
        <w:t> </w:t>
      </w:r>
      <w:r>
        <w:rPr>
          <w:sz w:val="24"/>
        </w:rPr>
        <w:t>prosimy</w:t>
      </w:r>
      <w:r>
        <w:rPr>
          <w:spacing w:val="1"/>
          <w:sz w:val="24"/>
        </w:rPr>
        <w:t> </w:t>
      </w:r>
      <w:r>
        <w:rPr>
          <w:sz w:val="24"/>
        </w:rPr>
        <w:t>dostarczyć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b/>
          <w:sz w:val="24"/>
        </w:rPr>
        <w:t>15 maja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2025 r.</w:t>
      </w:r>
      <w:r>
        <w:rPr>
          <w:b/>
          <w:spacing w:val="-1"/>
          <w:sz w:val="24"/>
        </w:rPr>
        <w:t> </w:t>
      </w:r>
      <w:r>
        <w:rPr>
          <w:sz w:val="24"/>
        </w:rPr>
        <w:t>do biblioteki </w:t>
      </w:r>
      <w:r>
        <w:rPr>
          <w:spacing w:val="-2"/>
          <w:sz w:val="24"/>
        </w:rPr>
        <w:t>szkolnej</w:t>
      </w:r>
    </w:p>
    <w:p>
      <w:pPr>
        <w:pStyle w:val="Heading1"/>
        <w:spacing w:before="139"/>
        <w:ind w:left="9" w:right="0"/>
        <w:jc w:val="left"/>
      </w:pPr>
      <w:r>
        <w:rPr>
          <w:b w:val="0"/>
        </w:rPr>
        <w:t>SP</w:t>
      </w:r>
      <w:r>
        <w:rPr>
          <w:b w:val="0"/>
          <w:spacing w:val="-4"/>
        </w:rPr>
        <w:t> </w:t>
      </w:r>
      <w:r>
        <w:rPr>
          <w:b w:val="0"/>
        </w:rPr>
        <w:t>nr</w:t>
      </w:r>
      <w:r>
        <w:rPr>
          <w:b w:val="0"/>
          <w:spacing w:val="-1"/>
        </w:rPr>
        <w:t> </w:t>
      </w:r>
      <w:r>
        <w:rPr>
          <w:b w:val="0"/>
        </w:rPr>
        <w:t>12</w:t>
      </w:r>
      <w:r>
        <w:rPr>
          <w:b w:val="0"/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organizatora</w:t>
      </w:r>
      <w:r>
        <w:rPr>
          <w:spacing w:val="-1"/>
        </w:rPr>
        <w:t> </w:t>
      </w:r>
      <w:r>
        <w:rPr/>
        <w:t>konkursu:</w:t>
      </w:r>
      <w:r>
        <w:rPr>
          <w:spacing w:val="-1"/>
        </w:rPr>
        <w:t> </w:t>
      </w:r>
      <w:r>
        <w:rPr/>
        <w:t>p.</w:t>
      </w:r>
      <w:r>
        <w:rPr>
          <w:spacing w:val="-4"/>
        </w:rPr>
        <w:t> </w:t>
      </w:r>
      <w:r>
        <w:rPr/>
        <w:t>Bożeny</w:t>
      </w:r>
      <w:r>
        <w:rPr>
          <w:spacing w:val="-1"/>
        </w:rPr>
        <w:t> </w:t>
      </w:r>
      <w:r>
        <w:rPr/>
        <w:t>Rusak</w:t>
      </w:r>
      <w:r>
        <w:rPr>
          <w:spacing w:val="2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Łubińskiej.</w:t>
      </w:r>
    </w:p>
    <w:p>
      <w:pPr>
        <w:pStyle w:val="BodyText"/>
        <w:spacing w:before="137"/>
        <w:ind w:left="9"/>
      </w:pPr>
      <w:r>
        <w:rPr/>
        <w:t>Podsumowanie</w:t>
      </w:r>
      <w:r>
        <w:rPr>
          <w:spacing w:val="-1"/>
        </w:rPr>
        <w:t> </w:t>
      </w:r>
      <w:r>
        <w:rPr/>
        <w:t>konkursu</w:t>
      </w:r>
      <w:r>
        <w:rPr>
          <w:spacing w:val="-1"/>
        </w:rPr>
        <w:t> </w:t>
      </w:r>
      <w:r>
        <w:rPr/>
        <w:t>nastąpi</w:t>
      </w:r>
      <w:r>
        <w:rPr>
          <w:spacing w:val="1"/>
        </w:rPr>
        <w:t> </w:t>
      </w:r>
      <w:r>
        <w:rPr/>
        <w:t>do</w:t>
      </w:r>
      <w:r>
        <w:rPr>
          <w:spacing w:val="-1"/>
        </w:rPr>
        <w:t> </w:t>
      </w:r>
      <w:r>
        <w:rPr/>
        <w:t>końca</w:t>
      </w:r>
      <w:r>
        <w:rPr>
          <w:spacing w:val="-1"/>
        </w:rPr>
        <w:t> </w:t>
      </w:r>
      <w:r>
        <w:rPr/>
        <w:t>maja</w:t>
      </w:r>
      <w:r>
        <w:rPr>
          <w:spacing w:val="-3"/>
        </w:rPr>
        <w:t> </w:t>
      </w:r>
      <w:r>
        <w:rPr>
          <w:b/>
        </w:rPr>
        <w:t>2025 </w:t>
      </w:r>
      <w:r>
        <w:rPr>
          <w:spacing w:val="-5"/>
        </w:rPr>
        <w:t>r.</w:t>
      </w:r>
    </w:p>
    <w:p>
      <w:pPr>
        <w:pStyle w:val="BodyText"/>
        <w:spacing w:before="134"/>
        <w:ind w:left="9"/>
      </w:pPr>
      <w:r>
        <w:rPr>
          <w:u w:val="single"/>
        </w:rPr>
        <w:t>Przekazane</w:t>
      </w:r>
      <w:r>
        <w:rPr>
          <w:spacing w:val="-5"/>
          <w:u w:val="single"/>
        </w:rPr>
        <w:t> </w:t>
      </w:r>
      <w:r>
        <w:rPr>
          <w:u w:val="single"/>
        </w:rPr>
        <w:t>prace</w:t>
      </w:r>
      <w:r>
        <w:rPr>
          <w:spacing w:val="-3"/>
          <w:u w:val="single"/>
        </w:rPr>
        <w:t> </w:t>
      </w:r>
      <w:r>
        <w:rPr>
          <w:u w:val="single"/>
        </w:rPr>
        <w:t>przechodzą</w:t>
      </w:r>
      <w:r>
        <w:rPr>
          <w:spacing w:val="-2"/>
          <w:u w:val="single"/>
        </w:rPr>
        <w:t> </w:t>
      </w:r>
      <w:r>
        <w:rPr>
          <w:u w:val="single"/>
        </w:rPr>
        <w:t>na</w:t>
      </w:r>
      <w:r>
        <w:rPr>
          <w:spacing w:val="-3"/>
          <w:u w:val="single"/>
        </w:rPr>
        <w:t> </w:t>
      </w:r>
      <w:r>
        <w:rPr>
          <w:u w:val="single"/>
        </w:rPr>
        <w:t>własność</w:t>
      </w:r>
      <w:r>
        <w:rPr>
          <w:spacing w:val="-2"/>
          <w:u w:val="single"/>
        </w:rPr>
        <w:t> </w:t>
      </w:r>
      <w:r>
        <w:rPr>
          <w:u w:val="single"/>
        </w:rPr>
        <w:t>organizatorów</w:t>
      </w:r>
      <w:r>
        <w:rPr>
          <w:spacing w:val="-2"/>
          <w:u w:val="single"/>
        </w:rPr>
        <w:t> konkursu.</w:t>
      </w:r>
    </w:p>
    <w:p>
      <w:pPr>
        <w:pStyle w:val="BodyText"/>
        <w:spacing w:before="142"/>
      </w:pPr>
    </w:p>
    <w:p>
      <w:pPr>
        <w:pStyle w:val="Heading1"/>
        <w:spacing w:before="1"/>
      </w:pPr>
      <w:r>
        <w:rPr>
          <w:spacing w:val="-2"/>
          <w:u w:val="single"/>
        </w:rPr>
        <w:t>Nagrody</w:t>
      </w:r>
    </w:p>
    <w:p>
      <w:pPr>
        <w:pStyle w:val="BodyText"/>
        <w:spacing w:before="271"/>
        <w:ind w:left="9"/>
      </w:pPr>
      <w:r>
        <w:rPr/>
        <w:t>Najlepsze</w:t>
      </w:r>
      <w:r>
        <w:rPr>
          <w:spacing w:val="-2"/>
        </w:rPr>
        <w:t> </w:t>
      </w:r>
      <w:r>
        <w:rPr/>
        <w:t>prace</w:t>
      </w:r>
      <w:r>
        <w:rPr>
          <w:spacing w:val="-2"/>
        </w:rPr>
        <w:t> </w:t>
      </w:r>
      <w:r>
        <w:rPr/>
        <w:t>będą </w:t>
      </w:r>
      <w:r>
        <w:rPr>
          <w:spacing w:val="-2"/>
        </w:rPr>
        <w:t>nagrodzone.</w:t>
      </w:r>
    </w:p>
    <w:p>
      <w:pPr>
        <w:pStyle w:val="BodyText"/>
        <w:ind w:left="9"/>
      </w:pPr>
      <w:r>
        <w:rPr/>
        <w:t>Nagrody zostaną wręczone laureatom w miejscu i czasie, o którym organizator poinformuje zwycięzców. Osoby nagrodzone i opiekunowie otrzymają dyplomy i podziękowania, przygotowane przez organizatorów </w:t>
      </w:r>
      <w:r>
        <w:rPr>
          <w:spacing w:val="-2"/>
        </w:rPr>
        <w:t>konkursu.</w:t>
      </w:r>
    </w:p>
    <w:p>
      <w:pPr>
        <w:pStyle w:val="BodyText"/>
      </w:pPr>
    </w:p>
    <w:p>
      <w:pPr>
        <w:pStyle w:val="BodyText"/>
        <w:ind w:left="9" w:right="4130"/>
      </w:pPr>
      <w:r>
        <w:rPr/>
        <w:t>Prace</w:t>
      </w:r>
      <w:r>
        <w:rPr>
          <w:spacing w:val="-7"/>
        </w:rPr>
        <w:t> </w:t>
      </w:r>
      <w:r>
        <w:rPr/>
        <w:t>prosimy</w:t>
      </w:r>
      <w:r>
        <w:rPr>
          <w:spacing w:val="-6"/>
        </w:rPr>
        <w:t> </w:t>
      </w:r>
      <w:r>
        <w:rPr/>
        <w:t>przesyłać</w:t>
      </w:r>
      <w:r>
        <w:rPr>
          <w:spacing w:val="-5"/>
        </w:rPr>
        <w:t> </w:t>
      </w:r>
      <w:r>
        <w:rPr/>
        <w:t>za</w:t>
      </w:r>
      <w:r>
        <w:rPr>
          <w:spacing w:val="-7"/>
        </w:rPr>
        <w:t> </w:t>
      </w:r>
      <w:r>
        <w:rPr/>
        <w:t>pośrednictwem</w:t>
      </w:r>
      <w:r>
        <w:rPr>
          <w:spacing w:val="-6"/>
        </w:rPr>
        <w:t> </w:t>
      </w:r>
      <w:r>
        <w:rPr/>
        <w:t>poczty</w:t>
      </w:r>
      <w:r>
        <w:rPr>
          <w:spacing w:val="-6"/>
        </w:rPr>
        <w:t> </w:t>
      </w:r>
      <w:r>
        <w:rPr/>
        <w:t>na</w:t>
      </w:r>
      <w:r>
        <w:rPr>
          <w:spacing w:val="-6"/>
        </w:rPr>
        <w:t> </w:t>
      </w:r>
      <w:r>
        <w:rPr/>
        <w:t>adres: Szkoła Podstawowa Nr 12 im. Zygmunta Glogera,</w:t>
      </w:r>
    </w:p>
    <w:p>
      <w:pPr>
        <w:pStyle w:val="BodyText"/>
        <w:ind w:left="9" w:right="6949"/>
      </w:pPr>
      <w:r>
        <w:rPr/>
        <w:t>ul.</w:t>
      </w:r>
      <w:r>
        <w:rPr>
          <w:spacing w:val="-10"/>
        </w:rPr>
        <w:t> </w:t>
      </w:r>
      <w:r>
        <w:rPr/>
        <w:t>Komisji</w:t>
      </w:r>
      <w:r>
        <w:rPr>
          <w:spacing w:val="-10"/>
        </w:rPr>
        <w:t> </w:t>
      </w:r>
      <w:r>
        <w:rPr/>
        <w:t>Edukacji</w:t>
      </w:r>
      <w:r>
        <w:rPr>
          <w:spacing w:val="-10"/>
        </w:rPr>
        <w:t> </w:t>
      </w:r>
      <w:r>
        <w:rPr/>
        <w:t>Narodowej</w:t>
      </w:r>
      <w:r>
        <w:rPr>
          <w:spacing w:val="-10"/>
        </w:rPr>
        <w:t> </w:t>
      </w:r>
      <w:r>
        <w:rPr/>
        <w:t>1A, 15-687 Białystok</w:t>
      </w:r>
    </w:p>
    <w:p>
      <w:pPr>
        <w:pStyle w:val="BodyText"/>
        <w:spacing w:line="480" w:lineRule="auto"/>
        <w:ind w:left="9" w:right="5156"/>
      </w:pPr>
      <w:r>
        <w:rPr/>
        <w:t>lub</w:t>
      </w:r>
      <w:r>
        <w:rPr>
          <w:spacing w:val="-7"/>
        </w:rPr>
        <w:t> </w:t>
      </w:r>
      <w:r>
        <w:rPr/>
        <w:t>donieść</w:t>
      </w:r>
      <w:r>
        <w:rPr>
          <w:spacing w:val="-9"/>
        </w:rPr>
        <w:t> </w:t>
      </w:r>
      <w:r>
        <w:rPr/>
        <w:t>bezpośrednio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biblioteki</w:t>
      </w:r>
      <w:r>
        <w:rPr>
          <w:spacing w:val="-7"/>
        </w:rPr>
        <w:t> </w:t>
      </w:r>
      <w:r>
        <w:rPr/>
        <w:t>szkolnej. Telefon kontaktowy: 85/679 38 80, 503112218</w:t>
      </w:r>
    </w:p>
    <w:p>
      <w:pPr>
        <w:pStyle w:val="BodyText"/>
        <w:spacing w:after="0" w:line="480" w:lineRule="auto"/>
        <w:sectPr>
          <w:pgSz w:w="11910" w:h="16840"/>
          <w:pgMar w:top="640" w:bottom="280" w:left="708" w:right="708"/>
        </w:sectPr>
      </w:pPr>
    </w:p>
    <w:p>
      <w:pPr>
        <w:pStyle w:val="Heading1"/>
        <w:spacing w:before="77"/>
        <w:ind w:left="9" w:right="0"/>
        <w:jc w:val="both"/>
      </w:pPr>
      <w:r>
        <w:rPr/>
        <w:drawing>
          <wp:anchor distT="0" distB="0" distL="0" distR="0" allowOverlap="1" layoutInCell="1" locked="0" behindDoc="1" simplePos="0" relativeHeight="487528960">
            <wp:simplePos x="0" y="0"/>
            <wp:positionH relativeFrom="page">
              <wp:posOffset>187642</wp:posOffset>
            </wp:positionH>
            <wp:positionV relativeFrom="page">
              <wp:posOffset>685228</wp:posOffset>
            </wp:positionV>
            <wp:extent cx="6993424" cy="9448673"/>
            <wp:effectExtent l="0" t="0" r="0" b="0"/>
            <wp:wrapNone/>
            <wp:docPr id="8" name="Image 8" descr="Opis: http://img1.wikia.nocookie.net/__cb20131026202531/fikcja/pl/images/0/07/Ka%C5%82amarz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 descr="Opis: http://img1.wikia.nocookie.net/__cb20131026202531/fikcja/pl/images/0/07/Ka%C5%82amarz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3424" cy="9448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O</w:t>
      </w:r>
      <w:r>
        <w:rPr>
          <w:spacing w:val="-1"/>
        </w:rPr>
        <w:t> </w:t>
      </w:r>
      <w:r>
        <w:rPr/>
        <w:t>udziale</w:t>
      </w:r>
      <w:r>
        <w:rPr>
          <w:spacing w:val="-2"/>
        </w:rPr>
        <w:t> </w:t>
      </w:r>
      <w:r>
        <w:rPr/>
        <w:t>w konkursie</w:t>
      </w:r>
      <w:r>
        <w:rPr>
          <w:spacing w:val="-1"/>
        </w:rPr>
        <w:t> </w:t>
      </w:r>
      <w:r>
        <w:rPr/>
        <w:t>decyduje</w:t>
      </w:r>
      <w:r>
        <w:rPr>
          <w:spacing w:val="-2"/>
        </w:rPr>
        <w:t> </w:t>
      </w:r>
      <w:r>
        <w:rPr/>
        <w:t>data</w:t>
      </w:r>
      <w:r>
        <w:rPr>
          <w:spacing w:val="-1"/>
        </w:rPr>
        <w:t> </w:t>
      </w:r>
      <w:r>
        <w:rPr/>
        <w:t>stempla pocztowego</w:t>
      </w:r>
      <w:r>
        <w:rPr>
          <w:spacing w:val="-1"/>
        </w:rPr>
        <w:t> </w:t>
      </w:r>
      <w:r>
        <w:rPr/>
        <w:t>lub</w:t>
      </w:r>
      <w:r>
        <w:rPr>
          <w:spacing w:val="-1"/>
        </w:rPr>
        <w:t> </w:t>
      </w:r>
      <w:r>
        <w:rPr/>
        <w:t>terminowe</w:t>
      </w:r>
      <w:r>
        <w:rPr>
          <w:spacing w:val="-2"/>
        </w:rPr>
        <w:t> </w:t>
      </w:r>
      <w:r>
        <w:rPr/>
        <w:t>dostarczenie</w:t>
      </w:r>
      <w:r>
        <w:rPr>
          <w:spacing w:val="-1"/>
        </w:rPr>
        <w:t> </w:t>
      </w:r>
      <w:r>
        <w:rPr/>
        <w:t>prac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SP </w:t>
      </w:r>
      <w:r>
        <w:rPr>
          <w:spacing w:val="-5"/>
        </w:rPr>
        <w:t>12.</w:t>
      </w:r>
    </w:p>
    <w:p>
      <w:pPr>
        <w:pStyle w:val="BodyText"/>
        <w:spacing w:before="272"/>
        <w:ind w:left="12" w:right="9" w:hanging="3"/>
        <w:jc w:val="both"/>
      </w:pPr>
      <w:r>
        <w:rPr/>
        <w:t>Uczestnictwo w konkursie jest jednoczesnym wyrażeniem zgody na przetwarzanie danych osobowych na potrzeby</w:t>
      </w:r>
      <w:r>
        <w:rPr>
          <w:spacing w:val="-14"/>
        </w:rPr>
        <w:t> </w:t>
      </w:r>
      <w:r>
        <w:rPr/>
        <w:t>konkursu</w:t>
      </w:r>
      <w:r>
        <w:rPr>
          <w:spacing w:val="-15"/>
        </w:rPr>
        <w:t> </w:t>
      </w:r>
      <w:r>
        <w:rPr/>
        <w:t>zgodnie</w:t>
      </w:r>
      <w:r>
        <w:rPr>
          <w:spacing w:val="-15"/>
        </w:rPr>
        <w:t> </w:t>
      </w:r>
      <w:r>
        <w:rPr/>
        <w:t>z</w:t>
      </w:r>
      <w:r>
        <w:rPr>
          <w:spacing w:val="-15"/>
        </w:rPr>
        <w:t> </w:t>
      </w:r>
      <w:r>
        <w:rPr/>
        <w:t>ustawą</w:t>
      </w:r>
      <w:r>
        <w:rPr>
          <w:spacing w:val="-12"/>
        </w:rPr>
        <w:t> </w:t>
      </w:r>
      <w:r>
        <w:rPr/>
        <w:t>z</w:t>
      </w:r>
      <w:r>
        <w:rPr>
          <w:spacing w:val="-15"/>
        </w:rPr>
        <w:t> </w:t>
      </w:r>
      <w:r>
        <w:rPr/>
        <w:t>10</w:t>
      </w:r>
      <w:r>
        <w:rPr>
          <w:spacing w:val="-14"/>
        </w:rPr>
        <w:t> </w:t>
      </w:r>
      <w:r>
        <w:rPr/>
        <w:t>maja</w:t>
      </w:r>
      <w:r>
        <w:rPr>
          <w:spacing w:val="-15"/>
        </w:rPr>
        <w:t> </w:t>
      </w:r>
      <w:r>
        <w:rPr/>
        <w:t>2018</w:t>
      </w:r>
      <w:r>
        <w:rPr>
          <w:spacing w:val="-14"/>
        </w:rPr>
        <w:t> </w:t>
      </w:r>
      <w:r>
        <w:rPr/>
        <w:t>roku</w:t>
      </w:r>
      <w:r>
        <w:rPr>
          <w:spacing w:val="-15"/>
        </w:rPr>
        <w:t> </w:t>
      </w:r>
      <w:r>
        <w:rPr/>
        <w:t>o</w:t>
      </w:r>
      <w:r>
        <w:rPr>
          <w:spacing w:val="-14"/>
        </w:rPr>
        <w:t> </w:t>
      </w:r>
      <w:r>
        <w:rPr/>
        <w:t>ochronie</w:t>
      </w:r>
      <w:r>
        <w:rPr>
          <w:spacing w:val="-14"/>
        </w:rPr>
        <w:t> </w:t>
      </w:r>
      <w:r>
        <w:rPr/>
        <w:t>danych</w:t>
      </w:r>
      <w:r>
        <w:rPr>
          <w:spacing w:val="-12"/>
        </w:rPr>
        <w:t> </w:t>
      </w:r>
      <w:r>
        <w:rPr/>
        <w:t>osobowych</w:t>
      </w:r>
      <w:r>
        <w:rPr>
          <w:spacing w:val="-12"/>
        </w:rPr>
        <w:t> </w:t>
      </w:r>
      <w:r>
        <w:rPr/>
        <w:t>Dz.U.</w:t>
      </w:r>
      <w:r>
        <w:rPr>
          <w:spacing w:val="-15"/>
        </w:rPr>
        <w:t> </w:t>
      </w:r>
      <w:r>
        <w:rPr/>
        <w:t>2018</w:t>
      </w:r>
      <w:r>
        <w:rPr>
          <w:spacing w:val="-10"/>
        </w:rPr>
        <w:t> </w:t>
      </w:r>
      <w:r>
        <w:rPr/>
        <w:t>poz.1000 o ochronie danych osobowych.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Heading1"/>
        <w:spacing w:line="274" w:lineRule="exact"/>
        <w:ind w:left="0" w:right="10"/>
        <w:jc w:val="right"/>
      </w:pPr>
      <w:r>
        <w:rPr/>
        <w:t>Organizatorzy</w:t>
      </w:r>
      <w:r>
        <w:rPr>
          <w:spacing w:val="-4"/>
        </w:rPr>
        <w:t> </w:t>
      </w:r>
      <w:r>
        <w:rPr>
          <w:spacing w:val="-2"/>
        </w:rPr>
        <w:t>konkursu</w:t>
      </w:r>
    </w:p>
    <w:p>
      <w:pPr>
        <w:spacing w:line="274" w:lineRule="exact" w:before="0"/>
        <w:ind w:left="0" w:right="8" w:firstLine="0"/>
        <w:jc w:val="right"/>
        <w:rPr>
          <w:i/>
          <w:sz w:val="24"/>
        </w:rPr>
      </w:pPr>
      <w:r>
        <w:rPr>
          <w:i/>
          <w:sz w:val="24"/>
        </w:rPr>
        <w:t>Bożena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Rusak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Łubińska</w:t>
      </w:r>
    </w:p>
    <w:p>
      <w:pPr>
        <w:spacing w:before="0"/>
        <w:ind w:left="0" w:right="8" w:firstLine="0"/>
        <w:jc w:val="right"/>
        <w:rPr>
          <w:i/>
          <w:sz w:val="24"/>
        </w:rPr>
      </w:pPr>
      <w:r>
        <w:rPr>
          <w:i/>
          <w:sz w:val="24"/>
        </w:rPr>
        <w:t>Agata </w:t>
      </w:r>
      <w:r>
        <w:rPr>
          <w:i/>
          <w:spacing w:val="-2"/>
          <w:sz w:val="24"/>
        </w:rPr>
        <w:t>Wróbel</w:t>
      </w:r>
    </w:p>
    <w:sectPr>
      <w:pgSz w:w="11910" w:h="16840"/>
      <w:pgMar w:top="118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72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-"/>
      <w:lvlJc w:val="left"/>
      <w:pPr>
        <w:ind w:left="151" w:hanging="14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0"/>
      <w:numFmt w:val="bullet"/>
      <w:lvlText w:val=""/>
      <w:lvlJc w:val="left"/>
      <w:pPr>
        <w:ind w:left="732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position w:val="-1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958" w:hanging="36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177" w:hanging="36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396" w:hanging="36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15" w:hanging="36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34" w:hanging="36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052" w:hanging="36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2233" w:right="2233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372" w:hanging="360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czytelnik</dc:creator>
  <dcterms:created xsi:type="dcterms:W3CDTF">2025-04-02T12:07:41Z</dcterms:created>
  <dcterms:modified xsi:type="dcterms:W3CDTF">2025-04-02T12:07:41Z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2025-03-27T00:00:00Z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2025-04-02T00:00:00Z</vt:filetime>
  </property>
  <property fmtid="{D5CDD505-2E9C-101B-9397-08002B2CF9AE}" pid="5" name="Producer">
    <vt:lpwstr>3-Heights(TM) PDF Security Shell 4.8.25.2 (http://www.pdf-tools.com)</vt:lpwstr>
  </property>
</Properties>
</file>